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08D0F" w14:textId="77777777" w:rsidR="00581E38" w:rsidRPr="0017756C" w:rsidRDefault="00855D2D" w:rsidP="00204D1C">
      <w:pPr>
        <w:tabs>
          <w:tab w:val="left" w:pos="2430"/>
          <w:tab w:val="left" w:pos="8640"/>
        </w:tabs>
        <w:spacing w:before="3000" w:after="120"/>
        <w:rPr>
          <w:rFonts w:ascii="Arial" w:eastAsia="SimSun" w:hAnsi="Arial" w:cs="Arial"/>
          <w:u w:val="single"/>
        </w:rPr>
      </w:pPr>
      <w:r w:rsidRPr="0017756C">
        <w:rPr>
          <w:rFonts w:ascii="Arial" w:eastAsia="SimSun" w:hAnsi="Arial" w:cs="Arial"/>
          <w:u w:val="single"/>
        </w:rPr>
        <w:tab/>
      </w:r>
      <w:r w:rsidRPr="0017756C">
        <w:rPr>
          <w:rFonts w:ascii="Arial" w:eastAsia="SimSun" w:hAnsi="Arial" w:cs="Arial"/>
          <w:b/>
          <w:bCs/>
          <w:sz w:val="24"/>
          <w:szCs w:val="24"/>
        </w:rPr>
        <w:t xml:space="preserve">Court of Washington, County/City of </w:t>
      </w:r>
      <w:r w:rsidRPr="0017756C">
        <w:rPr>
          <w:rFonts w:ascii="Arial" w:eastAsia="SimSun" w:hAnsi="Arial" w:cs="Arial"/>
          <w:u w:val="single"/>
        </w:rPr>
        <w:tab/>
      </w:r>
    </w:p>
    <w:p w14:paraId="037056B7" w14:textId="42A3553A" w:rsidR="00187BEB" w:rsidRPr="0017756C" w:rsidRDefault="00000000" w:rsidP="00204D1C">
      <w:pPr>
        <w:tabs>
          <w:tab w:val="left" w:pos="2430"/>
          <w:tab w:val="left" w:pos="8640"/>
        </w:tabs>
        <w:spacing w:after="120"/>
        <w:jc w:val="center"/>
        <w:rPr>
          <w:rFonts w:ascii="Arial" w:eastAsia="SimSun" w:hAnsi="Arial" w:cs="Arial"/>
          <w:u w:val="single"/>
        </w:rPr>
      </w:pPr>
      <w:r w:rsidRPr="0017756C">
        <w:rPr>
          <w:rFonts w:ascii="Arial" w:eastAsia="SimSun" w:hAnsi="Arial" w:cs="Arial"/>
          <w:b/>
          <w:sz w:val="24"/>
        </w:rPr>
        <w:t xml:space="preserve">Washington </w:t>
      </w:r>
      <w:r w:rsidRPr="0017756C">
        <w:rPr>
          <w:rFonts w:ascii="Arial" w:eastAsia="SimSun" w:hAnsi="Arial" w:cs="Arial"/>
          <w:b/>
          <w:sz w:val="24"/>
        </w:rPr>
        <w:t>州法院，县</w:t>
      </w:r>
      <w:r w:rsidRPr="0017756C">
        <w:rPr>
          <w:rFonts w:ascii="Arial" w:eastAsia="SimSun" w:hAnsi="Arial" w:cs="Arial"/>
          <w:b/>
          <w:sz w:val="24"/>
        </w:rPr>
        <w:t>/</w:t>
      </w:r>
      <w:r w:rsidRPr="0017756C">
        <w:rPr>
          <w:rFonts w:ascii="Arial" w:eastAsia="SimSun" w:hAnsi="Arial" w:cs="Arial"/>
          <w:b/>
          <w:sz w:val="24"/>
        </w:rPr>
        <w:t>市</w:t>
      </w:r>
    </w:p>
    <w:p w14:paraId="07BB4B14" w14:textId="77777777" w:rsidR="00581E38" w:rsidRPr="0017756C" w:rsidRDefault="00581E38" w:rsidP="00204D1C">
      <w:pPr>
        <w:rPr>
          <w:rFonts w:ascii="Arial" w:eastAsia="SimSun" w:hAnsi="Arial" w:cs="Aria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60"/>
        <w:gridCol w:w="4500"/>
      </w:tblGrid>
      <w:tr w:rsidR="00AE189E" w:rsidRPr="0017756C" w14:paraId="3CA5C67F" w14:textId="77777777">
        <w:trPr>
          <w:cantSplit/>
        </w:trPr>
        <w:tc>
          <w:tcPr>
            <w:tcW w:w="4860" w:type="dxa"/>
            <w:tcBorders>
              <w:top w:val="nil"/>
              <w:left w:val="nil"/>
              <w:bottom w:val="single" w:sz="30" w:space="0" w:color="auto"/>
              <w:right w:val="single" w:sz="6" w:space="0" w:color="auto"/>
            </w:tcBorders>
          </w:tcPr>
          <w:p w14:paraId="373BF244" w14:textId="77777777" w:rsidR="00581E38" w:rsidRPr="0017756C" w:rsidRDefault="00581E38" w:rsidP="00204D1C">
            <w:pPr>
              <w:tabs>
                <w:tab w:val="left" w:pos="-720"/>
                <w:tab w:val="left" w:pos="0"/>
                <w:tab w:val="left" w:pos="720"/>
              </w:tabs>
              <w:ind w:hanging="30"/>
              <w:rPr>
                <w:rFonts w:ascii="Arial" w:eastAsia="SimSun" w:hAnsi="Arial" w:cs="Arial"/>
                <w:sz w:val="22"/>
              </w:rPr>
            </w:pPr>
          </w:p>
          <w:p w14:paraId="11C9F6CB" w14:textId="77777777" w:rsidR="00581E38" w:rsidRPr="0017756C" w:rsidRDefault="003C004C" w:rsidP="00204D1C">
            <w:pPr>
              <w:tabs>
                <w:tab w:val="left" w:pos="-720"/>
                <w:tab w:val="left" w:pos="4560"/>
              </w:tabs>
              <w:ind w:left="-29"/>
              <w:rPr>
                <w:rFonts w:ascii="Arial" w:eastAsia="SimSun" w:hAnsi="Arial" w:cs="Arial"/>
                <w:sz w:val="22"/>
                <w:u w:val="single"/>
              </w:rPr>
            </w:pPr>
            <w:r w:rsidRPr="0017756C">
              <w:rPr>
                <w:rFonts w:ascii="Arial" w:eastAsia="SimSun" w:hAnsi="Arial" w:cs="Arial"/>
                <w:sz w:val="22"/>
                <w:u w:val="single"/>
              </w:rPr>
              <w:tab/>
            </w:r>
          </w:p>
          <w:p w14:paraId="0C0D864B" w14:textId="77777777" w:rsidR="00581E38" w:rsidRPr="0017756C" w:rsidRDefault="003C004C" w:rsidP="00204D1C">
            <w:pPr>
              <w:tabs>
                <w:tab w:val="left" w:pos="-720"/>
                <w:tab w:val="left" w:pos="2760"/>
              </w:tabs>
              <w:rPr>
                <w:rFonts w:ascii="Arial" w:eastAsia="SimSun" w:hAnsi="Arial" w:cs="Arial"/>
                <w:sz w:val="22"/>
              </w:rPr>
            </w:pPr>
            <w:r w:rsidRPr="0017756C">
              <w:rPr>
                <w:rFonts w:ascii="Arial" w:eastAsia="SimSun" w:hAnsi="Arial" w:cs="Arial"/>
                <w:sz w:val="22"/>
              </w:rPr>
              <w:tab/>
              <w:t>Petitioner/Plaintiff,</w:t>
            </w:r>
          </w:p>
          <w:p w14:paraId="7DE595BA" w14:textId="52B14BD4" w:rsidR="00413953" w:rsidRPr="0017756C" w:rsidRDefault="00000000" w:rsidP="00204D1C">
            <w:pPr>
              <w:tabs>
                <w:tab w:val="left" w:pos="-720"/>
                <w:tab w:val="left" w:pos="2760"/>
              </w:tabs>
              <w:rPr>
                <w:rFonts w:ascii="Arial" w:eastAsia="SimSun" w:hAnsi="Arial" w:cs="Arial"/>
                <w:sz w:val="22"/>
              </w:rPr>
            </w:pPr>
            <w:r w:rsidRPr="0017756C">
              <w:rPr>
                <w:rFonts w:ascii="Arial" w:eastAsia="SimSun" w:hAnsi="Arial" w:cs="Arial"/>
                <w:sz w:val="22"/>
              </w:rPr>
              <w:tab/>
            </w:r>
            <w:r w:rsidRPr="0017756C">
              <w:rPr>
                <w:rFonts w:ascii="Arial" w:eastAsia="SimSun" w:hAnsi="Arial" w:cs="Arial"/>
                <w:sz w:val="22"/>
              </w:rPr>
              <w:t>原告</w:t>
            </w:r>
            <w:r w:rsidRPr="0017756C">
              <w:rPr>
                <w:rFonts w:ascii="Arial" w:eastAsia="SimSun" w:hAnsi="Arial" w:cs="Arial"/>
                <w:sz w:val="22"/>
              </w:rPr>
              <w:t>/</w:t>
            </w:r>
            <w:r w:rsidRPr="0017756C">
              <w:rPr>
                <w:rFonts w:ascii="Arial" w:eastAsia="SimSun" w:hAnsi="Arial" w:cs="Arial"/>
                <w:sz w:val="22"/>
              </w:rPr>
              <w:t>申诉人</w:t>
            </w:r>
          </w:p>
          <w:p w14:paraId="6BAE0065" w14:textId="52F174B4" w:rsidR="00581E38" w:rsidRPr="0017756C" w:rsidRDefault="003C004C" w:rsidP="00204D1C">
            <w:pPr>
              <w:tabs>
                <w:tab w:val="left" w:pos="-720"/>
              </w:tabs>
              <w:jc w:val="center"/>
              <w:rPr>
                <w:rFonts w:ascii="Arial" w:eastAsia="SimSun" w:hAnsi="Arial" w:cs="Arial"/>
                <w:sz w:val="22"/>
              </w:rPr>
            </w:pPr>
            <w:r w:rsidRPr="0017756C">
              <w:rPr>
                <w:rFonts w:ascii="Arial" w:eastAsia="SimSun" w:hAnsi="Arial" w:cs="Arial"/>
                <w:sz w:val="22"/>
              </w:rPr>
              <w:t>vs.</w:t>
            </w:r>
          </w:p>
          <w:p w14:paraId="0D521E67" w14:textId="11D48110" w:rsidR="00413953" w:rsidRPr="0017756C" w:rsidRDefault="005A45C6" w:rsidP="00204D1C">
            <w:pPr>
              <w:tabs>
                <w:tab w:val="left" w:pos="-720"/>
              </w:tabs>
              <w:jc w:val="center"/>
              <w:rPr>
                <w:rFonts w:ascii="Arial" w:eastAsia="SimSun" w:hAnsi="Arial" w:cs="Arial"/>
                <w:sz w:val="22"/>
              </w:rPr>
            </w:pPr>
            <w:r w:rsidRPr="005A45C6">
              <w:rPr>
                <w:rFonts w:ascii="Arial" w:eastAsia="SimSun" w:hAnsi="Arial" w:cs="Arial" w:hint="eastAsia"/>
                <w:sz w:val="22"/>
              </w:rPr>
              <w:t>与</w:t>
            </w:r>
            <w:r w:rsidR="00000000" w:rsidRPr="0017756C">
              <w:rPr>
                <w:rFonts w:ascii="Arial" w:eastAsia="SimSun" w:hAnsi="Arial" w:cs="Arial"/>
                <w:sz w:val="22"/>
              </w:rPr>
              <w:t>.</w:t>
            </w:r>
          </w:p>
          <w:p w14:paraId="226504B3" w14:textId="77777777" w:rsidR="00581E38" w:rsidRPr="0017756C" w:rsidRDefault="003C004C" w:rsidP="00204D1C">
            <w:pPr>
              <w:tabs>
                <w:tab w:val="left" w:pos="-720"/>
                <w:tab w:val="left" w:pos="4560"/>
              </w:tabs>
              <w:ind w:left="-29"/>
              <w:rPr>
                <w:rFonts w:ascii="Arial" w:eastAsia="SimSun" w:hAnsi="Arial" w:cs="Arial"/>
                <w:sz w:val="22"/>
                <w:u w:val="single"/>
              </w:rPr>
            </w:pPr>
            <w:r w:rsidRPr="0017756C">
              <w:rPr>
                <w:rFonts w:ascii="Arial" w:eastAsia="SimSun" w:hAnsi="Arial" w:cs="Arial"/>
                <w:sz w:val="22"/>
                <w:u w:val="single"/>
              </w:rPr>
              <w:tab/>
            </w:r>
          </w:p>
          <w:p w14:paraId="1872121C" w14:textId="77777777" w:rsidR="00581E38" w:rsidRPr="0017756C" w:rsidRDefault="003C004C" w:rsidP="00204D1C">
            <w:pPr>
              <w:tabs>
                <w:tab w:val="left" w:pos="-720"/>
                <w:tab w:val="left" w:pos="2220"/>
              </w:tabs>
              <w:ind w:left="-29"/>
              <w:rPr>
                <w:rFonts w:ascii="Arial" w:eastAsia="SimSun" w:hAnsi="Arial" w:cs="Arial"/>
                <w:sz w:val="22"/>
              </w:rPr>
            </w:pPr>
            <w:r w:rsidRPr="0017756C">
              <w:rPr>
                <w:rFonts w:ascii="Arial" w:eastAsia="SimSun" w:hAnsi="Arial" w:cs="Arial"/>
                <w:sz w:val="22"/>
              </w:rPr>
              <w:tab/>
              <w:t>Respondent/Defendant.</w:t>
            </w:r>
          </w:p>
          <w:p w14:paraId="6B2D6FCC" w14:textId="77777777" w:rsidR="00413953" w:rsidRPr="0017756C" w:rsidRDefault="00000000" w:rsidP="00204D1C">
            <w:pPr>
              <w:tabs>
                <w:tab w:val="left" w:pos="-720"/>
                <w:tab w:val="left" w:pos="2220"/>
              </w:tabs>
              <w:spacing w:after="112"/>
              <w:ind w:left="-29"/>
              <w:rPr>
                <w:rFonts w:ascii="Arial" w:eastAsia="SimSun" w:hAnsi="Arial" w:cs="Arial"/>
                <w:sz w:val="22"/>
              </w:rPr>
            </w:pPr>
            <w:r w:rsidRPr="0017756C">
              <w:rPr>
                <w:rFonts w:ascii="Arial" w:eastAsia="SimSun" w:hAnsi="Arial" w:cs="Arial"/>
                <w:sz w:val="22"/>
              </w:rPr>
              <w:tab/>
            </w:r>
            <w:r w:rsidRPr="0017756C">
              <w:rPr>
                <w:rFonts w:ascii="Arial" w:eastAsia="SimSun" w:hAnsi="Arial" w:cs="Arial"/>
                <w:sz w:val="22"/>
              </w:rPr>
              <w:t>被告</w:t>
            </w:r>
            <w:r w:rsidRPr="0017756C">
              <w:rPr>
                <w:rFonts w:ascii="Arial" w:eastAsia="SimSun" w:hAnsi="Arial" w:cs="Arial"/>
                <w:sz w:val="22"/>
              </w:rPr>
              <w:t>/</w:t>
            </w:r>
            <w:r w:rsidRPr="0017756C">
              <w:rPr>
                <w:rFonts w:ascii="Arial" w:eastAsia="SimSun" w:hAnsi="Arial" w:cs="Arial"/>
                <w:sz w:val="22"/>
              </w:rPr>
              <w:t>被申诉人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30" w:space="0" w:color="auto"/>
              <w:right w:val="nil"/>
            </w:tcBorders>
          </w:tcPr>
          <w:p w14:paraId="4926C4B8" w14:textId="77777777" w:rsidR="00581E38" w:rsidRPr="0017756C" w:rsidRDefault="003C004C" w:rsidP="00204D1C">
            <w:pPr>
              <w:tabs>
                <w:tab w:val="left" w:pos="-720"/>
              </w:tabs>
              <w:spacing w:before="66"/>
              <w:rPr>
                <w:rFonts w:ascii="Arial" w:eastAsia="SimSun" w:hAnsi="Arial" w:cs="Arial"/>
                <w:sz w:val="22"/>
                <w:szCs w:val="22"/>
              </w:rPr>
            </w:pPr>
            <w:r w:rsidRPr="0017756C">
              <w:rPr>
                <w:rFonts w:ascii="Arial" w:eastAsia="SimSun" w:hAnsi="Arial" w:cs="Arial"/>
                <w:b/>
                <w:sz w:val="22"/>
                <w:szCs w:val="22"/>
              </w:rPr>
              <w:t>No</w:t>
            </w:r>
            <w:r w:rsidRPr="0017756C">
              <w:rPr>
                <w:rFonts w:ascii="Arial" w:eastAsia="SimSun" w:hAnsi="Arial" w:cs="Arial"/>
                <w:sz w:val="22"/>
              </w:rPr>
              <w:t>. ____________________________</w:t>
            </w:r>
          </w:p>
          <w:p w14:paraId="6F5597FD" w14:textId="3EAB424F" w:rsidR="00413953" w:rsidRPr="0017756C" w:rsidRDefault="00000000" w:rsidP="00204D1C">
            <w:pPr>
              <w:tabs>
                <w:tab w:val="left" w:pos="-720"/>
              </w:tabs>
              <w:rPr>
                <w:rFonts w:ascii="Arial" w:eastAsia="SimSun" w:hAnsi="Arial" w:cs="Arial"/>
                <w:sz w:val="22"/>
                <w:szCs w:val="22"/>
              </w:rPr>
            </w:pPr>
            <w:r w:rsidRPr="0017756C">
              <w:rPr>
                <w:rFonts w:ascii="Arial" w:eastAsia="SimSun" w:hAnsi="Arial" w:cs="Arial"/>
                <w:b/>
                <w:sz w:val="22"/>
              </w:rPr>
              <w:t>案件编号</w:t>
            </w:r>
            <w:r w:rsidRPr="0017756C">
              <w:rPr>
                <w:rFonts w:ascii="Arial" w:eastAsia="SimSun" w:hAnsi="Arial" w:cs="Arial"/>
                <w:sz w:val="22"/>
              </w:rPr>
              <w:t>：</w:t>
            </w:r>
          </w:p>
          <w:p w14:paraId="41B4BA40" w14:textId="77777777" w:rsidR="00581E38" w:rsidRPr="0017756C" w:rsidRDefault="00581E38" w:rsidP="00204D1C">
            <w:pPr>
              <w:tabs>
                <w:tab w:val="left" w:pos="-720"/>
              </w:tabs>
              <w:rPr>
                <w:rFonts w:ascii="Arial" w:eastAsia="SimSun" w:hAnsi="Arial" w:cs="Arial"/>
                <w:sz w:val="22"/>
                <w:szCs w:val="22"/>
              </w:rPr>
            </w:pPr>
          </w:p>
          <w:p w14:paraId="4D59EE1C" w14:textId="77777777" w:rsidR="009710AD" w:rsidRPr="0017756C" w:rsidRDefault="003C004C" w:rsidP="00204D1C">
            <w:pPr>
              <w:tabs>
                <w:tab w:val="left" w:pos="-720"/>
              </w:tabs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17756C">
              <w:rPr>
                <w:rFonts w:ascii="Arial" w:eastAsia="SimSun" w:hAnsi="Arial" w:cs="Arial"/>
                <w:b/>
                <w:sz w:val="22"/>
                <w:szCs w:val="22"/>
              </w:rPr>
              <w:t>Order Re Waiver of Civil Fees and Surcharges</w:t>
            </w:r>
          </w:p>
          <w:p w14:paraId="0E107F3E" w14:textId="77777777" w:rsidR="00413953" w:rsidRPr="0017756C" w:rsidRDefault="00000000" w:rsidP="00204D1C">
            <w:pPr>
              <w:tabs>
                <w:tab w:val="left" w:pos="-720"/>
              </w:tabs>
              <w:rPr>
                <w:rFonts w:ascii="Arial" w:eastAsia="SimSun" w:hAnsi="Arial" w:cs="Arial"/>
                <w:b/>
                <w:sz w:val="22"/>
                <w:szCs w:val="22"/>
              </w:rPr>
            </w:pPr>
            <w:r w:rsidRPr="0017756C">
              <w:rPr>
                <w:rFonts w:ascii="Arial" w:eastAsia="SimSun" w:hAnsi="Arial" w:cs="Arial"/>
                <w:b/>
                <w:sz w:val="22"/>
              </w:rPr>
              <w:t>民事诉讼费和附加费免缴动议及声明</w:t>
            </w:r>
          </w:p>
          <w:p w14:paraId="29EE238C" w14:textId="77777777" w:rsidR="00581E38" w:rsidRPr="0017756C" w:rsidRDefault="00000000" w:rsidP="00204D1C">
            <w:pPr>
              <w:tabs>
                <w:tab w:val="left" w:pos="-720"/>
                <w:tab w:val="center" w:pos="4680"/>
                <w:tab w:val="right" w:pos="9360"/>
              </w:tabs>
              <w:rPr>
                <w:rFonts w:ascii="Arial" w:eastAsia="SimSun" w:hAnsi="Arial" w:cs="Arial"/>
                <w:sz w:val="22"/>
                <w:szCs w:val="22"/>
              </w:rPr>
            </w:pPr>
            <w:r w:rsidRPr="0017756C">
              <w:rPr>
                <w:rFonts w:ascii="Arial" w:eastAsia="SimSun" w:hAnsi="Arial" w:cs="Arial"/>
                <w:sz w:val="22"/>
              </w:rPr>
              <w:t>[  ] Granted (ORPRFP)</w:t>
            </w:r>
          </w:p>
          <w:p w14:paraId="2FD68A47" w14:textId="6157F92E" w:rsidR="00413953" w:rsidRPr="0017756C" w:rsidRDefault="00B028DD" w:rsidP="00204D1C">
            <w:pPr>
              <w:tabs>
                <w:tab w:val="left" w:pos="-720"/>
                <w:tab w:val="center" w:pos="4680"/>
                <w:tab w:val="right" w:pos="9360"/>
              </w:tabs>
              <w:rPr>
                <w:rFonts w:ascii="Arial" w:eastAsia="SimSun" w:hAnsi="Arial" w:cs="Arial"/>
                <w:sz w:val="22"/>
                <w:szCs w:val="22"/>
              </w:rPr>
            </w:pPr>
            <w:r w:rsidRPr="0017756C">
              <w:rPr>
                <w:rFonts w:ascii="Arial" w:eastAsia="SimSun" w:hAnsi="Arial" w:cs="Arial"/>
                <w:sz w:val="22"/>
              </w:rPr>
              <w:t xml:space="preserve">     </w:t>
            </w:r>
            <w:r w:rsidRPr="0017756C">
              <w:rPr>
                <w:rFonts w:ascii="Arial" w:eastAsia="SimSun" w:hAnsi="Arial" w:cs="Arial"/>
                <w:sz w:val="22"/>
              </w:rPr>
              <w:t>批准</w:t>
            </w:r>
            <w:r w:rsidRPr="0017756C">
              <w:rPr>
                <w:rFonts w:ascii="Arial" w:eastAsia="SimSun" w:hAnsi="Arial" w:cs="Arial"/>
                <w:sz w:val="22"/>
              </w:rPr>
              <w:t xml:space="preserve"> (ORPRFP)</w:t>
            </w:r>
          </w:p>
          <w:p w14:paraId="54838628" w14:textId="77777777" w:rsidR="00814CAB" w:rsidRPr="0017756C" w:rsidRDefault="00000000" w:rsidP="00204D1C">
            <w:pPr>
              <w:tabs>
                <w:tab w:val="left" w:pos="-720"/>
                <w:tab w:val="center" w:pos="4680"/>
                <w:tab w:val="right" w:pos="9360"/>
              </w:tabs>
              <w:rPr>
                <w:rFonts w:ascii="Arial" w:eastAsia="SimSun" w:hAnsi="Arial" w:cs="Arial"/>
                <w:sz w:val="22"/>
                <w:szCs w:val="22"/>
              </w:rPr>
            </w:pPr>
            <w:r w:rsidRPr="0017756C">
              <w:rPr>
                <w:rFonts w:ascii="Arial" w:eastAsia="SimSun" w:hAnsi="Arial" w:cs="Arial"/>
                <w:sz w:val="22"/>
              </w:rPr>
              <w:t>[  ] Denied (ORDYMT)</w:t>
            </w:r>
          </w:p>
          <w:p w14:paraId="54BE877E" w14:textId="088EACB5" w:rsidR="00413953" w:rsidRPr="0017756C" w:rsidRDefault="00B028DD" w:rsidP="00204D1C">
            <w:pPr>
              <w:tabs>
                <w:tab w:val="left" w:pos="-720"/>
                <w:tab w:val="center" w:pos="4680"/>
                <w:tab w:val="right" w:pos="9360"/>
              </w:tabs>
              <w:rPr>
                <w:rFonts w:ascii="Arial" w:eastAsia="SimSun" w:hAnsi="Arial" w:cs="Arial"/>
                <w:sz w:val="22"/>
                <w:szCs w:val="22"/>
              </w:rPr>
            </w:pPr>
            <w:r w:rsidRPr="0017756C">
              <w:rPr>
                <w:rFonts w:ascii="Arial" w:eastAsia="SimSun" w:hAnsi="Arial" w:cs="Arial"/>
                <w:sz w:val="22"/>
              </w:rPr>
              <w:t xml:space="preserve">     </w:t>
            </w:r>
            <w:r w:rsidRPr="0017756C">
              <w:rPr>
                <w:rFonts w:ascii="Arial" w:eastAsia="SimSun" w:hAnsi="Arial" w:cs="Arial"/>
                <w:sz w:val="22"/>
              </w:rPr>
              <w:t>驳回</w:t>
            </w:r>
            <w:r w:rsidRPr="0017756C">
              <w:rPr>
                <w:rFonts w:ascii="Arial" w:eastAsia="SimSun" w:hAnsi="Arial" w:cs="Arial"/>
                <w:sz w:val="22"/>
              </w:rPr>
              <w:t xml:space="preserve"> (ORDYMT)</w:t>
            </w:r>
          </w:p>
          <w:p w14:paraId="2C60DA3F" w14:textId="77777777" w:rsidR="00C26806" w:rsidRPr="0017756C" w:rsidRDefault="00000000" w:rsidP="00204D1C">
            <w:pPr>
              <w:tabs>
                <w:tab w:val="left" w:pos="-720"/>
              </w:tabs>
              <w:ind w:left="330"/>
              <w:rPr>
                <w:rFonts w:ascii="Arial" w:eastAsia="SimSun" w:hAnsi="Arial" w:cs="Arial"/>
                <w:sz w:val="22"/>
                <w:szCs w:val="22"/>
              </w:rPr>
            </w:pPr>
            <w:r w:rsidRPr="0017756C">
              <w:rPr>
                <w:rFonts w:ascii="Arial" w:eastAsia="SimSun" w:hAnsi="Arial" w:cs="Arial"/>
                <w:sz w:val="22"/>
              </w:rPr>
              <w:t>[  ] Clerk’s Action Required 3.1</w:t>
            </w:r>
          </w:p>
          <w:p w14:paraId="1AA164D4" w14:textId="430E5A09" w:rsidR="00413953" w:rsidRPr="0017756C" w:rsidRDefault="00B028DD" w:rsidP="00204D1C">
            <w:pPr>
              <w:tabs>
                <w:tab w:val="left" w:pos="-720"/>
              </w:tabs>
              <w:ind w:left="330"/>
              <w:rPr>
                <w:rFonts w:ascii="Arial" w:eastAsia="SimSun" w:hAnsi="Arial" w:cs="Arial"/>
                <w:b/>
                <w:sz w:val="22"/>
              </w:rPr>
            </w:pPr>
            <w:r w:rsidRPr="0017756C">
              <w:rPr>
                <w:rFonts w:ascii="Arial" w:eastAsia="SimSun" w:hAnsi="Arial" w:cs="Arial"/>
                <w:sz w:val="22"/>
              </w:rPr>
              <w:t xml:space="preserve">     </w:t>
            </w:r>
            <w:r w:rsidRPr="0017756C">
              <w:rPr>
                <w:rFonts w:ascii="Arial" w:eastAsia="SimSun" w:hAnsi="Arial" w:cs="Arial"/>
                <w:sz w:val="22"/>
              </w:rPr>
              <w:t>要求书记员进行记录</w:t>
            </w:r>
            <w:r w:rsidRPr="0017756C">
              <w:rPr>
                <w:rFonts w:ascii="Arial" w:eastAsia="SimSun" w:hAnsi="Arial" w:cs="Arial"/>
                <w:sz w:val="22"/>
              </w:rPr>
              <w:t xml:space="preserve"> 3.1</w:t>
            </w:r>
          </w:p>
        </w:tc>
      </w:tr>
    </w:tbl>
    <w:p w14:paraId="3EBCD9CB" w14:textId="77777777" w:rsidR="00581E38" w:rsidRPr="0017756C" w:rsidRDefault="00581E38" w:rsidP="00204D1C">
      <w:pPr>
        <w:rPr>
          <w:rFonts w:ascii="Arial" w:eastAsia="SimSun" w:hAnsi="Arial" w:cs="Arial"/>
        </w:rPr>
      </w:pPr>
    </w:p>
    <w:p w14:paraId="6DFC0A8C" w14:textId="77777777" w:rsidR="009710AD" w:rsidRPr="0017756C" w:rsidRDefault="00000000" w:rsidP="00204D1C">
      <w:pPr>
        <w:ind w:left="360"/>
        <w:jc w:val="center"/>
        <w:rPr>
          <w:rFonts w:ascii="Arial" w:eastAsia="SimSun" w:hAnsi="Arial" w:cs="Arial"/>
          <w:b/>
          <w:sz w:val="22"/>
          <w:szCs w:val="24"/>
        </w:rPr>
      </w:pPr>
      <w:r w:rsidRPr="0017756C">
        <w:rPr>
          <w:rFonts w:ascii="Arial" w:eastAsia="SimSun" w:hAnsi="Arial" w:cs="Arial"/>
          <w:b/>
          <w:sz w:val="22"/>
        </w:rPr>
        <w:t>I.  Basis</w:t>
      </w:r>
    </w:p>
    <w:p w14:paraId="792D99D6" w14:textId="39530934" w:rsidR="00413953" w:rsidRPr="0017756C" w:rsidRDefault="00000000" w:rsidP="00204D1C">
      <w:pPr>
        <w:ind w:left="360"/>
        <w:jc w:val="center"/>
        <w:rPr>
          <w:rFonts w:ascii="Arial" w:eastAsia="SimSun" w:hAnsi="Arial" w:cs="Arial"/>
          <w:b/>
          <w:sz w:val="22"/>
          <w:szCs w:val="24"/>
        </w:rPr>
      </w:pPr>
      <w:r w:rsidRPr="0017756C">
        <w:rPr>
          <w:rFonts w:ascii="Arial" w:eastAsia="SimSun" w:hAnsi="Arial" w:cs="Arial"/>
          <w:b/>
          <w:sz w:val="22"/>
        </w:rPr>
        <w:t>理由</w:t>
      </w:r>
    </w:p>
    <w:p w14:paraId="6573A60B" w14:textId="77777777" w:rsidR="009710AD" w:rsidRPr="0017756C" w:rsidRDefault="009710AD" w:rsidP="00204D1C">
      <w:pPr>
        <w:rPr>
          <w:rFonts w:ascii="Arial" w:eastAsia="SimSun" w:hAnsi="Arial" w:cs="Arial"/>
          <w:sz w:val="18"/>
        </w:rPr>
      </w:pPr>
    </w:p>
    <w:p w14:paraId="20B5E537" w14:textId="77777777" w:rsidR="009710AD" w:rsidRPr="0017756C" w:rsidRDefault="003C004C" w:rsidP="00204D1C">
      <w:pPr>
        <w:rPr>
          <w:rFonts w:ascii="Arial" w:eastAsia="SimSun" w:hAnsi="Arial" w:cs="Arial"/>
          <w:sz w:val="22"/>
          <w:szCs w:val="22"/>
        </w:rPr>
      </w:pPr>
      <w:r w:rsidRPr="0017756C">
        <w:rPr>
          <w:rFonts w:ascii="Arial" w:eastAsia="SimSun" w:hAnsi="Arial" w:cs="Arial"/>
          <w:sz w:val="22"/>
          <w:szCs w:val="22"/>
        </w:rPr>
        <w:t xml:space="preserve">The court received the motion to waive fees and surcharges filed by or on behalf of the </w:t>
      </w:r>
      <w:r w:rsidR="00E44676" w:rsidRPr="0017756C">
        <w:rPr>
          <w:rFonts w:ascii="Arial" w:eastAsia="SimSun" w:hAnsi="Arial" w:cs="Arial"/>
          <w:sz w:val="22"/>
          <w:szCs w:val="22"/>
        </w:rPr>
        <w:br/>
      </w:r>
      <w:r w:rsidRPr="0017756C">
        <w:rPr>
          <w:rFonts w:ascii="Arial" w:eastAsia="SimSun" w:hAnsi="Arial" w:cs="Arial"/>
          <w:sz w:val="22"/>
        </w:rPr>
        <w:t xml:space="preserve">[  ] petitioner/plaintiff  [  ] respondent/defendant. </w:t>
      </w:r>
    </w:p>
    <w:p w14:paraId="7D273410" w14:textId="060D0935" w:rsidR="00413953" w:rsidRPr="0017756C" w:rsidRDefault="00000000" w:rsidP="00204D1C">
      <w:pPr>
        <w:rPr>
          <w:rFonts w:ascii="Arial" w:eastAsia="SimSun" w:hAnsi="Arial" w:cs="Arial"/>
          <w:sz w:val="22"/>
          <w:szCs w:val="22"/>
        </w:rPr>
      </w:pPr>
      <w:r w:rsidRPr="0017756C">
        <w:rPr>
          <w:rFonts w:ascii="Arial" w:eastAsia="SimSun" w:hAnsi="Arial" w:cs="Arial"/>
          <w:sz w:val="22"/>
        </w:rPr>
        <w:t>法院收到了由</w:t>
      </w:r>
      <w:r w:rsidR="00B028DD" w:rsidRPr="0017756C">
        <w:rPr>
          <w:rFonts w:ascii="Arial" w:eastAsia="SimSun" w:hAnsi="Arial" w:cs="Arial"/>
          <w:sz w:val="22"/>
        </w:rPr>
        <w:t xml:space="preserve">    </w:t>
      </w:r>
      <w:r w:rsidRPr="0017756C">
        <w:rPr>
          <w:rFonts w:ascii="Arial" w:eastAsia="SimSun" w:hAnsi="Arial" w:cs="Arial"/>
          <w:sz w:val="22"/>
        </w:rPr>
        <w:t xml:space="preserve"> </w:t>
      </w:r>
      <w:r w:rsidRPr="0017756C">
        <w:rPr>
          <w:rFonts w:ascii="Arial" w:eastAsia="SimSun" w:hAnsi="Arial" w:cs="Arial"/>
          <w:sz w:val="22"/>
        </w:rPr>
        <w:t>原告</w:t>
      </w:r>
      <w:r w:rsidRPr="0017756C">
        <w:rPr>
          <w:rFonts w:ascii="Arial" w:eastAsia="SimSun" w:hAnsi="Arial" w:cs="Arial"/>
          <w:sz w:val="22"/>
        </w:rPr>
        <w:t>/</w:t>
      </w:r>
      <w:r w:rsidRPr="0017756C">
        <w:rPr>
          <w:rFonts w:ascii="Arial" w:eastAsia="SimSun" w:hAnsi="Arial" w:cs="Arial"/>
          <w:sz w:val="22"/>
        </w:rPr>
        <w:t>申诉人</w:t>
      </w:r>
      <w:r w:rsidRPr="0017756C">
        <w:rPr>
          <w:rFonts w:ascii="Arial" w:eastAsia="SimSun" w:hAnsi="Arial" w:cs="Arial"/>
          <w:sz w:val="22"/>
        </w:rPr>
        <w:t xml:space="preserve"> </w:t>
      </w:r>
      <w:r w:rsidR="00B028DD" w:rsidRPr="0017756C">
        <w:rPr>
          <w:rFonts w:ascii="Arial" w:eastAsia="SimSun" w:hAnsi="Arial" w:cs="Arial"/>
          <w:sz w:val="22"/>
        </w:rPr>
        <w:t xml:space="preserve">    </w:t>
      </w:r>
      <w:r w:rsidRPr="0017756C">
        <w:rPr>
          <w:rFonts w:ascii="Arial" w:eastAsia="SimSun" w:hAnsi="Arial" w:cs="Arial"/>
          <w:sz w:val="22"/>
        </w:rPr>
        <w:t>被告</w:t>
      </w:r>
      <w:r w:rsidRPr="0017756C">
        <w:rPr>
          <w:rFonts w:ascii="Arial" w:eastAsia="SimSun" w:hAnsi="Arial" w:cs="Arial"/>
          <w:sz w:val="22"/>
        </w:rPr>
        <w:t>/</w:t>
      </w:r>
      <w:r w:rsidRPr="0017756C">
        <w:rPr>
          <w:rFonts w:ascii="Arial" w:eastAsia="SimSun" w:hAnsi="Arial" w:cs="Arial"/>
          <w:sz w:val="22"/>
        </w:rPr>
        <w:t>被申诉人或其代表提出的诉讼费用及附加费免缴动议。</w:t>
      </w:r>
      <w:r w:rsidRPr="0017756C">
        <w:rPr>
          <w:rFonts w:ascii="Arial" w:eastAsia="SimSun" w:hAnsi="Arial" w:cs="Arial"/>
          <w:sz w:val="22"/>
        </w:rPr>
        <w:t xml:space="preserve"> </w:t>
      </w:r>
    </w:p>
    <w:p w14:paraId="640535C8" w14:textId="77777777" w:rsidR="009710AD" w:rsidRPr="0017756C" w:rsidRDefault="009710AD" w:rsidP="00204D1C">
      <w:pPr>
        <w:rPr>
          <w:rFonts w:ascii="Arial" w:eastAsia="SimSun" w:hAnsi="Arial" w:cs="Arial"/>
        </w:rPr>
      </w:pPr>
    </w:p>
    <w:p w14:paraId="36ED301E" w14:textId="77777777" w:rsidR="009710AD" w:rsidRPr="0017756C" w:rsidRDefault="00000000" w:rsidP="00204D1C">
      <w:pPr>
        <w:ind w:left="360"/>
        <w:jc w:val="center"/>
        <w:rPr>
          <w:rFonts w:ascii="Arial" w:eastAsia="SimSun" w:hAnsi="Arial" w:cs="Arial"/>
          <w:b/>
          <w:sz w:val="22"/>
          <w:szCs w:val="24"/>
        </w:rPr>
      </w:pPr>
      <w:r w:rsidRPr="0017756C">
        <w:rPr>
          <w:rFonts w:ascii="Arial" w:eastAsia="SimSun" w:hAnsi="Arial" w:cs="Arial"/>
          <w:b/>
          <w:sz w:val="22"/>
        </w:rPr>
        <w:t>II.  Findings</w:t>
      </w:r>
    </w:p>
    <w:p w14:paraId="445BCF68" w14:textId="5F07624D" w:rsidR="00413953" w:rsidRPr="0017756C" w:rsidRDefault="00000000" w:rsidP="00204D1C">
      <w:pPr>
        <w:ind w:left="360"/>
        <w:jc w:val="center"/>
        <w:rPr>
          <w:rFonts w:ascii="Arial" w:eastAsia="SimSun" w:hAnsi="Arial" w:cs="Arial"/>
          <w:b/>
          <w:sz w:val="22"/>
          <w:szCs w:val="24"/>
        </w:rPr>
      </w:pPr>
      <w:r w:rsidRPr="0017756C">
        <w:rPr>
          <w:rFonts w:ascii="Arial" w:eastAsia="SimSun" w:hAnsi="Arial" w:cs="Arial"/>
          <w:b/>
          <w:sz w:val="22"/>
        </w:rPr>
        <w:t>调查结果</w:t>
      </w:r>
    </w:p>
    <w:p w14:paraId="1130A0D3" w14:textId="77777777" w:rsidR="009710AD" w:rsidRPr="0017756C" w:rsidRDefault="009710AD" w:rsidP="00204D1C">
      <w:pPr>
        <w:rPr>
          <w:rFonts w:ascii="Arial" w:eastAsia="SimSun" w:hAnsi="Arial" w:cs="Arial"/>
          <w:sz w:val="18"/>
        </w:rPr>
      </w:pPr>
    </w:p>
    <w:p w14:paraId="1196828A" w14:textId="77777777" w:rsidR="009710AD" w:rsidRPr="0017756C" w:rsidRDefault="00000000" w:rsidP="00204D1C">
      <w:pPr>
        <w:rPr>
          <w:rFonts w:ascii="Arial" w:eastAsia="SimSun" w:hAnsi="Arial" w:cs="Arial"/>
          <w:sz w:val="22"/>
          <w:szCs w:val="22"/>
        </w:rPr>
      </w:pPr>
      <w:r w:rsidRPr="0017756C">
        <w:rPr>
          <w:rFonts w:ascii="Arial" w:eastAsia="SimSun" w:hAnsi="Arial" w:cs="Arial"/>
          <w:sz w:val="22"/>
        </w:rPr>
        <w:t>The Court reviewed the motion and supporting declaration(s).  Based on the declaration(s) and any relevant records and files, the Court finds:</w:t>
      </w:r>
    </w:p>
    <w:p w14:paraId="561AB156" w14:textId="77777777" w:rsidR="00413953" w:rsidRPr="0017756C" w:rsidRDefault="00000000" w:rsidP="00204D1C">
      <w:pPr>
        <w:rPr>
          <w:rFonts w:ascii="Arial" w:eastAsia="SimSun" w:hAnsi="Arial" w:cs="Arial"/>
          <w:sz w:val="22"/>
          <w:szCs w:val="22"/>
        </w:rPr>
      </w:pPr>
      <w:r w:rsidRPr="0017756C">
        <w:rPr>
          <w:rFonts w:ascii="Arial" w:eastAsia="SimSun" w:hAnsi="Arial" w:cs="Arial"/>
          <w:sz w:val="22"/>
        </w:rPr>
        <w:t>法院审查了动议和声明。</w:t>
      </w:r>
      <w:r w:rsidRPr="0017756C">
        <w:rPr>
          <w:rFonts w:ascii="Arial" w:eastAsia="SimSun" w:hAnsi="Arial" w:cs="Arial"/>
          <w:sz w:val="22"/>
        </w:rPr>
        <w:t xml:space="preserve"> </w:t>
      </w:r>
      <w:r w:rsidRPr="0017756C">
        <w:rPr>
          <w:rFonts w:ascii="Arial" w:eastAsia="SimSun" w:hAnsi="Arial" w:cs="Arial"/>
          <w:sz w:val="22"/>
        </w:rPr>
        <w:t>根据声明和相关记录及文件，法院认定：</w:t>
      </w:r>
    </w:p>
    <w:p w14:paraId="59121BD7" w14:textId="77777777" w:rsidR="009710AD" w:rsidRPr="0017756C" w:rsidRDefault="009710AD" w:rsidP="00204D1C">
      <w:pPr>
        <w:rPr>
          <w:rFonts w:ascii="Arial" w:eastAsia="SimSun" w:hAnsi="Arial" w:cs="Arial"/>
          <w:szCs w:val="24"/>
        </w:rPr>
      </w:pPr>
    </w:p>
    <w:p w14:paraId="26C2DAA7" w14:textId="77777777" w:rsidR="009710AD" w:rsidRPr="0017756C" w:rsidRDefault="00000000" w:rsidP="00204D1C">
      <w:pPr>
        <w:ind w:left="720" w:hanging="720"/>
        <w:rPr>
          <w:rFonts w:ascii="Arial" w:eastAsia="SimSun" w:hAnsi="Arial" w:cs="Arial"/>
          <w:sz w:val="22"/>
          <w:szCs w:val="22"/>
        </w:rPr>
      </w:pPr>
      <w:r w:rsidRPr="0017756C">
        <w:rPr>
          <w:rFonts w:ascii="Arial" w:eastAsia="SimSun" w:hAnsi="Arial" w:cs="Arial"/>
        </w:rPr>
        <w:t>2</w:t>
      </w:r>
      <w:r w:rsidRPr="0017756C">
        <w:rPr>
          <w:rFonts w:ascii="Arial" w:eastAsia="SimSun" w:hAnsi="Arial" w:cs="Arial"/>
          <w:sz w:val="22"/>
          <w:szCs w:val="22"/>
        </w:rPr>
        <w:t xml:space="preserve">.1 </w:t>
      </w:r>
      <w:r w:rsidR="00C47D56" w:rsidRPr="0017756C">
        <w:rPr>
          <w:rFonts w:ascii="Arial" w:eastAsia="SimSun" w:hAnsi="Arial" w:cs="Arial"/>
          <w:sz w:val="22"/>
          <w:szCs w:val="22"/>
        </w:rPr>
        <w:tab/>
      </w:r>
      <w:r w:rsidR="00855D2D" w:rsidRPr="0017756C">
        <w:rPr>
          <w:rFonts w:ascii="Arial" w:eastAsia="SimSun" w:hAnsi="Arial" w:cs="Arial"/>
          <w:sz w:val="22"/>
          <w:szCs w:val="22"/>
        </w:rPr>
        <w:t>[  ]</w:t>
      </w:r>
      <w:r w:rsidR="00C47D56" w:rsidRPr="0017756C">
        <w:rPr>
          <w:rFonts w:ascii="Arial" w:eastAsia="SimSun" w:hAnsi="Arial" w:cs="Arial"/>
          <w:sz w:val="22"/>
          <w:szCs w:val="22"/>
        </w:rPr>
        <w:tab/>
      </w:r>
      <w:r w:rsidRPr="0017756C">
        <w:rPr>
          <w:rFonts w:ascii="Arial" w:eastAsia="SimSun" w:hAnsi="Arial" w:cs="Arial"/>
          <w:sz w:val="22"/>
        </w:rPr>
        <w:t>The moving party is indigent based on the following:  He or she:</w:t>
      </w:r>
    </w:p>
    <w:p w14:paraId="1C4B0074" w14:textId="5285533E" w:rsidR="00413953" w:rsidRPr="0017756C" w:rsidRDefault="00473AA0" w:rsidP="00204D1C">
      <w:pPr>
        <w:ind w:left="720" w:hanging="720"/>
        <w:rPr>
          <w:rFonts w:ascii="Arial" w:eastAsia="SimSun" w:hAnsi="Arial" w:cs="Arial"/>
          <w:sz w:val="22"/>
          <w:szCs w:val="22"/>
        </w:rPr>
      </w:pPr>
      <w:r w:rsidRPr="0017756C">
        <w:rPr>
          <w:rFonts w:ascii="Arial" w:eastAsia="SimSun" w:hAnsi="Arial" w:cs="Arial"/>
          <w:sz w:val="22"/>
        </w:rPr>
        <w:tab/>
      </w:r>
      <w:r w:rsidRPr="0017756C">
        <w:rPr>
          <w:rFonts w:ascii="Arial" w:eastAsia="SimSun" w:hAnsi="Arial" w:cs="Arial"/>
          <w:sz w:val="22"/>
        </w:rPr>
        <w:tab/>
      </w:r>
      <w:r w:rsidRPr="0017756C">
        <w:rPr>
          <w:rFonts w:ascii="Arial" w:eastAsia="SimSun" w:hAnsi="Arial" w:cs="Arial"/>
          <w:sz w:val="22"/>
        </w:rPr>
        <w:t>基于以下几点，动议方无力交纳诉讼费：</w:t>
      </w:r>
      <w:r w:rsidRPr="0017756C">
        <w:rPr>
          <w:rFonts w:ascii="Arial" w:eastAsia="SimSun" w:hAnsi="Arial" w:cs="Arial"/>
          <w:sz w:val="22"/>
        </w:rPr>
        <w:t xml:space="preserve">  </w:t>
      </w:r>
      <w:r w:rsidRPr="0017756C">
        <w:rPr>
          <w:rFonts w:ascii="Arial" w:eastAsia="SimSun" w:hAnsi="Arial" w:cs="Arial"/>
          <w:sz w:val="22"/>
        </w:rPr>
        <w:t>他或她：</w:t>
      </w:r>
    </w:p>
    <w:p w14:paraId="045D1612" w14:textId="77777777" w:rsidR="009710AD" w:rsidRPr="0017756C" w:rsidRDefault="009710AD" w:rsidP="00204D1C">
      <w:pPr>
        <w:ind w:left="720" w:hanging="720"/>
        <w:rPr>
          <w:rFonts w:ascii="Arial" w:eastAsia="SimSun" w:hAnsi="Arial" w:cs="Arial"/>
          <w:sz w:val="22"/>
          <w:szCs w:val="22"/>
        </w:rPr>
      </w:pPr>
    </w:p>
    <w:p w14:paraId="02245F4C" w14:textId="77777777" w:rsidR="009710AD" w:rsidRPr="0017756C" w:rsidRDefault="00855D2D" w:rsidP="00204D1C">
      <w:pPr>
        <w:tabs>
          <w:tab w:val="left" w:pos="1440"/>
        </w:tabs>
        <w:ind w:left="2160" w:hanging="720"/>
        <w:rPr>
          <w:rFonts w:ascii="Arial" w:eastAsia="SimSun" w:hAnsi="Arial" w:cs="Arial"/>
          <w:sz w:val="22"/>
          <w:szCs w:val="22"/>
        </w:rPr>
      </w:pPr>
      <w:r w:rsidRPr="0017756C">
        <w:rPr>
          <w:rFonts w:ascii="Arial" w:eastAsia="SimSun" w:hAnsi="Arial" w:cs="Arial"/>
          <w:sz w:val="22"/>
          <w:szCs w:val="22"/>
        </w:rPr>
        <w:t>[  ]</w:t>
      </w:r>
      <w:r w:rsidR="003C004C" w:rsidRPr="0017756C">
        <w:rPr>
          <w:rFonts w:ascii="Arial" w:eastAsia="SimSun" w:hAnsi="Arial" w:cs="Arial"/>
          <w:sz w:val="22"/>
          <w:szCs w:val="22"/>
        </w:rPr>
        <w:tab/>
      </w:r>
      <w:r w:rsidRPr="0017756C">
        <w:rPr>
          <w:rFonts w:ascii="Arial" w:eastAsia="SimSun" w:hAnsi="Arial" w:cs="Arial"/>
          <w:sz w:val="22"/>
        </w:rPr>
        <w:t>is represented by a qualified legal aid provider that screened and found the applicant eligible for free civil legal aid services; and/or</w:t>
      </w:r>
    </w:p>
    <w:p w14:paraId="4868A746" w14:textId="77777777" w:rsidR="00413953" w:rsidRPr="0017756C" w:rsidRDefault="00000000" w:rsidP="00204D1C">
      <w:pPr>
        <w:tabs>
          <w:tab w:val="left" w:pos="1440"/>
        </w:tabs>
        <w:ind w:left="2160" w:hanging="720"/>
        <w:rPr>
          <w:rFonts w:ascii="Arial" w:eastAsia="SimSun" w:hAnsi="Arial" w:cs="Arial"/>
          <w:sz w:val="22"/>
          <w:szCs w:val="22"/>
        </w:rPr>
      </w:pPr>
      <w:r w:rsidRPr="0017756C">
        <w:rPr>
          <w:rFonts w:ascii="Arial" w:eastAsia="SimSun" w:hAnsi="Arial" w:cs="Arial"/>
          <w:sz w:val="22"/>
          <w:szCs w:val="22"/>
        </w:rPr>
        <w:lastRenderedPageBreak/>
        <w:tab/>
      </w:r>
      <w:r w:rsidRPr="0017756C">
        <w:rPr>
          <w:rFonts w:ascii="Arial" w:eastAsia="SimSun" w:hAnsi="Arial" w:cs="Arial"/>
          <w:sz w:val="22"/>
        </w:rPr>
        <w:t>由合格法律援助提供者代表，该法律代表审核发现申请人有资格获得民事诉讼费免缴援助服务；和</w:t>
      </w:r>
      <w:r w:rsidRPr="0017756C">
        <w:rPr>
          <w:rFonts w:ascii="Arial" w:eastAsia="SimSun" w:hAnsi="Arial" w:cs="Arial"/>
          <w:sz w:val="22"/>
        </w:rPr>
        <w:t>/</w:t>
      </w:r>
      <w:r w:rsidRPr="0017756C">
        <w:rPr>
          <w:rFonts w:ascii="Arial" w:eastAsia="SimSun" w:hAnsi="Arial" w:cs="Arial"/>
          <w:sz w:val="22"/>
        </w:rPr>
        <w:t>或</w:t>
      </w:r>
    </w:p>
    <w:p w14:paraId="71E5F8E7" w14:textId="77777777" w:rsidR="009710AD" w:rsidRPr="0017756C" w:rsidRDefault="009710AD" w:rsidP="00204D1C">
      <w:pPr>
        <w:rPr>
          <w:rFonts w:ascii="Arial" w:eastAsia="SimSun" w:hAnsi="Arial" w:cs="Arial"/>
          <w:sz w:val="16"/>
          <w:szCs w:val="16"/>
        </w:rPr>
      </w:pPr>
    </w:p>
    <w:p w14:paraId="1E8AA9E9" w14:textId="77777777" w:rsidR="009710AD" w:rsidRPr="0017756C" w:rsidRDefault="00855D2D" w:rsidP="00204D1C">
      <w:pPr>
        <w:tabs>
          <w:tab w:val="left" w:pos="1440"/>
        </w:tabs>
        <w:ind w:left="2160" w:hanging="720"/>
        <w:rPr>
          <w:rFonts w:ascii="Arial" w:eastAsia="SimSun" w:hAnsi="Arial" w:cs="Arial"/>
          <w:sz w:val="22"/>
          <w:szCs w:val="22"/>
        </w:rPr>
      </w:pPr>
      <w:r w:rsidRPr="0017756C">
        <w:rPr>
          <w:rFonts w:ascii="Arial" w:eastAsia="SimSun" w:hAnsi="Arial" w:cs="Arial"/>
          <w:sz w:val="22"/>
          <w:szCs w:val="22"/>
        </w:rPr>
        <w:t>[  ]</w:t>
      </w:r>
      <w:r w:rsidR="003C004C" w:rsidRPr="0017756C">
        <w:rPr>
          <w:rFonts w:ascii="Arial" w:eastAsia="SimSun" w:hAnsi="Arial" w:cs="Arial"/>
          <w:sz w:val="22"/>
          <w:szCs w:val="22"/>
        </w:rPr>
        <w:tab/>
        <w:t>receives benefits from one or more needs-based, means-tested assistance programs; and/or</w:t>
      </w:r>
    </w:p>
    <w:p w14:paraId="48A50A03" w14:textId="77777777" w:rsidR="00413953" w:rsidRPr="0017756C" w:rsidRDefault="00000000" w:rsidP="00432441">
      <w:pPr>
        <w:tabs>
          <w:tab w:val="left" w:pos="1440"/>
        </w:tabs>
        <w:ind w:left="2160" w:right="180" w:hanging="720"/>
        <w:rPr>
          <w:rFonts w:ascii="Arial" w:eastAsia="SimSun" w:hAnsi="Arial" w:cs="Arial"/>
          <w:sz w:val="22"/>
          <w:szCs w:val="22"/>
        </w:rPr>
      </w:pPr>
      <w:r w:rsidRPr="0017756C">
        <w:rPr>
          <w:rFonts w:ascii="Arial" w:eastAsia="SimSun" w:hAnsi="Arial" w:cs="Arial"/>
          <w:sz w:val="22"/>
          <w:szCs w:val="22"/>
        </w:rPr>
        <w:tab/>
      </w:r>
      <w:r w:rsidRPr="0017756C">
        <w:rPr>
          <w:rFonts w:ascii="Arial" w:eastAsia="SimSun" w:hAnsi="Arial" w:cs="Arial"/>
          <w:sz w:val="22"/>
        </w:rPr>
        <w:t>获得一个或多个基于需求、经过经济状况审核的援助计划提供的福利；和</w:t>
      </w:r>
      <w:r w:rsidRPr="0017756C">
        <w:rPr>
          <w:rFonts w:ascii="Arial" w:eastAsia="SimSun" w:hAnsi="Arial" w:cs="Arial"/>
          <w:sz w:val="22"/>
        </w:rPr>
        <w:t>/</w:t>
      </w:r>
      <w:r w:rsidRPr="0017756C">
        <w:rPr>
          <w:rFonts w:ascii="Arial" w:eastAsia="SimSun" w:hAnsi="Arial" w:cs="Arial"/>
          <w:sz w:val="22"/>
        </w:rPr>
        <w:t>或</w:t>
      </w:r>
    </w:p>
    <w:p w14:paraId="7E7E0208" w14:textId="77777777" w:rsidR="009710AD" w:rsidRPr="0017756C" w:rsidRDefault="009710AD" w:rsidP="00204D1C">
      <w:pPr>
        <w:tabs>
          <w:tab w:val="left" w:pos="720"/>
        </w:tabs>
        <w:ind w:left="720" w:hanging="720"/>
        <w:rPr>
          <w:rFonts w:ascii="Arial" w:eastAsia="SimSun" w:hAnsi="Arial" w:cs="Arial"/>
          <w:sz w:val="16"/>
          <w:szCs w:val="16"/>
        </w:rPr>
      </w:pPr>
    </w:p>
    <w:p w14:paraId="4320F128" w14:textId="77777777" w:rsidR="009710AD" w:rsidRPr="0017756C" w:rsidRDefault="00855D2D" w:rsidP="00204D1C">
      <w:pPr>
        <w:tabs>
          <w:tab w:val="left" w:pos="1440"/>
        </w:tabs>
        <w:ind w:left="2160" w:hanging="720"/>
        <w:rPr>
          <w:rFonts w:ascii="Arial" w:eastAsia="SimSun" w:hAnsi="Arial" w:cs="Arial"/>
          <w:sz w:val="22"/>
          <w:szCs w:val="22"/>
        </w:rPr>
      </w:pPr>
      <w:r w:rsidRPr="0017756C">
        <w:rPr>
          <w:rFonts w:ascii="Arial" w:eastAsia="SimSun" w:hAnsi="Arial" w:cs="Arial"/>
          <w:sz w:val="22"/>
          <w:szCs w:val="22"/>
        </w:rPr>
        <w:t>[  ]</w:t>
      </w:r>
      <w:r w:rsidR="003C004C" w:rsidRPr="0017756C">
        <w:rPr>
          <w:rFonts w:ascii="Arial" w:eastAsia="SimSun" w:hAnsi="Arial" w:cs="Arial"/>
          <w:sz w:val="22"/>
          <w:szCs w:val="22"/>
        </w:rPr>
        <w:tab/>
        <w:t xml:space="preserve">has household income at or below 125% of the federal poverty guideline; and/or </w:t>
      </w:r>
    </w:p>
    <w:p w14:paraId="61D055EF" w14:textId="77777777" w:rsidR="00413953" w:rsidRPr="0017756C" w:rsidRDefault="00000000" w:rsidP="00204D1C">
      <w:pPr>
        <w:tabs>
          <w:tab w:val="left" w:pos="1440"/>
        </w:tabs>
        <w:ind w:left="2160" w:hanging="720"/>
        <w:rPr>
          <w:rFonts w:ascii="Arial" w:eastAsia="SimSun" w:hAnsi="Arial" w:cs="Arial"/>
          <w:sz w:val="22"/>
          <w:szCs w:val="22"/>
        </w:rPr>
      </w:pPr>
      <w:r w:rsidRPr="0017756C">
        <w:rPr>
          <w:rFonts w:ascii="Arial" w:eastAsia="SimSun" w:hAnsi="Arial" w:cs="Arial"/>
          <w:sz w:val="22"/>
          <w:szCs w:val="22"/>
        </w:rPr>
        <w:tab/>
      </w:r>
      <w:r w:rsidRPr="0017756C">
        <w:rPr>
          <w:rFonts w:ascii="Arial" w:eastAsia="SimSun" w:hAnsi="Arial" w:cs="Arial"/>
          <w:sz w:val="22"/>
        </w:rPr>
        <w:t>家庭收入等于或低于美国联邦贫困线的</w:t>
      </w:r>
      <w:r w:rsidRPr="0017756C">
        <w:rPr>
          <w:rFonts w:ascii="Arial" w:eastAsia="SimSun" w:hAnsi="Arial" w:cs="Arial"/>
          <w:sz w:val="22"/>
        </w:rPr>
        <w:t xml:space="preserve"> 125%</w:t>
      </w:r>
      <w:r w:rsidRPr="0017756C">
        <w:rPr>
          <w:rFonts w:ascii="Arial" w:eastAsia="SimSun" w:hAnsi="Arial" w:cs="Arial"/>
          <w:sz w:val="22"/>
        </w:rPr>
        <w:t>；和</w:t>
      </w:r>
      <w:r w:rsidRPr="0017756C">
        <w:rPr>
          <w:rFonts w:ascii="Arial" w:eastAsia="SimSun" w:hAnsi="Arial" w:cs="Arial"/>
          <w:sz w:val="22"/>
        </w:rPr>
        <w:t>/</w:t>
      </w:r>
      <w:r w:rsidRPr="0017756C">
        <w:rPr>
          <w:rFonts w:ascii="Arial" w:eastAsia="SimSun" w:hAnsi="Arial" w:cs="Arial"/>
          <w:sz w:val="22"/>
        </w:rPr>
        <w:t>或</w:t>
      </w:r>
    </w:p>
    <w:p w14:paraId="107D99D4" w14:textId="77777777" w:rsidR="009710AD" w:rsidRPr="0017756C" w:rsidRDefault="009710AD" w:rsidP="00204D1C">
      <w:pPr>
        <w:tabs>
          <w:tab w:val="left" w:pos="720"/>
        </w:tabs>
        <w:ind w:left="720" w:hanging="720"/>
        <w:rPr>
          <w:rFonts w:ascii="Arial" w:eastAsia="SimSun" w:hAnsi="Arial" w:cs="Arial"/>
          <w:sz w:val="16"/>
          <w:szCs w:val="16"/>
        </w:rPr>
      </w:pPr>
    </w:p>
    <w:p w14:paraId="3D8311FD" w14:textId="77777777" w:rsidR="009710AD" w:rsidRPr="0017756C" w:rsidRDefault="00855D2D" w:rsidP="00204D1C">
      <w:pPr>
        <w:tabs>
          <w:tab w:val="left" w:pos="1440"/>
        </w:tabs>
        <w:ind w:left="2160" w:hanging="720"/>
        <w:rPr>
          <w:rFonts w:ascii="Arial" w:eastAsia="SimSun" w:hAnsi="Arial" w:cs="Arial"/>
          <w:sz w:val="22"/>
          <w:szCs w:val="22"/>
        </w:rPr>
      </w:pPr>
      <w:r w:rsidRPr="0017756C">
        <w:rPr>
          <w:rFonts w:ascii="Arial" w:eastAsia="SimSun" w:hAnsi="Arial" w:cs="Arial"/>
          <w:sz w:val="22"/>
          <w:szCs w:val="22"/>
        </w:rPr>
        <w:t>[  ]</w:t>
      </w:r>
      <w:r w:rsidR="003C004C" w:rsidRPr="0017756C">
        <w:rPr>
          <w:rFonts w:ascii="Arial" w:eastAsia="SimSun" w:hAnsi="Arial" w:cs="Arial"/>
          <w:sz w:val="22"/>
          <w:szCs w:val="22"/>
        </w:rPr>
        <w:tab/>
      </w:r>
      <w:r w:rsidRPr="0017756C">
        <w:rPr>
          <w:rFonts w:ascii="Arial" w:eastAsia="SimSun" w:hAnsi="Arial" w:cs="Arial"/>
          <w:sz w:val="22"/>
        </w:rPr>
        <w:t>has household income above 125% of the federal poverty guideline but cannot meet basic household living expenses and pay the fees and/or surcharges; and/or</w:t>
      </w:r>
    </w:p>
    <w:p w14:paraId="6855E4AF" w14:textId="77777777" w:rsidR="00413953" w:rsidRPr="0017756C" w:rsidRDefault="00000000" w:rsidP="00204D1C">
      <w:pPr>
        <w:tabs>
          <w:tab w:val="left" w:pos="1440"/>
        </w:tabs>
        <w:ind w:left="2160" w:hanging="720"/>
        <w:rPr>
          <w:rFonts w:ascii="Arial" w:eastAsia="SimSun" w:hAnsi="Arial" w:cs="Arial"/>
          <w:sz w:val="22"/>
          <w:szCs w:val="22"/>
        </w:rPr>
      </w:pPr>
      <w:r w:rsidRPr="0017756C">
        <w:rPr>
          <w:rFonts w:ascii="Arial" w:eastAsia="SimSun" w:hAnsi="Arial" w:cs="Arial"/>
          <w:sz w:val="22"/>
          <w:szCs w:val="22"/>
        </w:rPr>
        <w:tab/>
      </w:r>
      <w:r w:rsidRPr="0017756C">
        <w:rPr>
          <w:rFonts w:ascii="Arial" w:eastAsia="SimSun" w:hAnsi="Arial" w:cs="Arial"/>
          <w:sz w:val="22"/>
        </w:rPr>
        <w:t>家庭收入超过美国联邦贫困线的</w:t>
      </w:r>
      <w:r w:rsidRPr="0017756C">
        <w:rPr>
          <w:rFonts w:ascii="Arial" w:eastAsia="SimSun" w:hAnsi="Arial" w:cs="Arial"/>
          <w:sz w:val="22"/>
        </w:rPr>
        <w:t xml:space="preserve"> 125%</w:t>
      </w:r>
      <w:r w:rsidRPr="0017756C">
        <w:rPr>
          <w:rFonts w:ascii="Arial" w:eastAsia="SimSun" w:hAnsi="Arial" w:cs="Arial"/>
          <w:sz w:val="22"/>
        </w:rPr>
        <w:t>，但不能满足同时支付基本家庭生活开支和诉讼费用和</w:t>
      </w:r>
      <w:r w:rsidRPr="0017756C">
        <w:rPr>
          <w:rFonts w:ascii="Arial" w:eastAsia="SimSun" w:hAnsi="Arial" w:cs="Arial"/>
          <w:sz w:val="22"/>
        </w:rPr>
        <w:t>/</w:t>
      </w:r>
      <w:r w:rsidRPr="0017756C">
        <w:rPr>
          <w:rFonts w:ascii="Arial" w:eastAsia="SimSun" w:hAnsi="Arial" w:cs="Arial"/>
          <w:sz w:val="22"/>
        </w:rPr>
        <w:t>或附加费；和</w:t>
      </w:r>
      <w:r w:rsidRPr="0017756C">
        <w:rPr>
          <w:rFonts w:ascii="Arial" w:eastAsia="SimSun" w:hAnsi="Arial" w:cs="Arial"/>
          <w:sz w:val="22"/>
        </w:rPr>
        <w:t>/</w:t>
      </w:r>
      <w:r w:rsidRPr="0017756C">
        <w:rPr>
          <w:rFonts w:ascii="Arial" w:eastAsia="SimSun" w:hAnsi="Arial" w:cs="Arial"/>
          <w:sz w:val="22"/>
        </w:rPr>
        <w:t>或</w:t>
      </w:r>
    </w:p>
    <w:p w14:paraId="4232FC3E" w14:textId="77777777" w:rsidR="009710AD" w:rsidRPr="0017756C" w:rsidRDefault="009710AD" w:rsidP="00204D1C">
      <w:pPr>
        <w:tabs>
          <w:tab w:val="left" w:pos="720"/>
        </w:tabs>
        <w:ind w:left="720" w:hanging="720"/>
        <w:rPr>
          <w:rFonts w:ascii="Arial" w:eastAsia="SimSun" w:hAnsi="Arial" w:cs="Arial"/>
          <w:sz w:val="16"/>
          <w:szCs w:val="16"/>
        </w:rPr>
      </w:pPr>
    </w:p>
    <w:p w14:paraId="3903BB3A" w14:textId="77777777" w:rsidR="009710AD" w:rsidRPr="0017756C" w:rsidRDefault="00855D2D" w:rsidP="00204D1C">
      <w:pPr>
        <w:tabs>
          <w:tab w:val="left" w:pos="720"/>
          <w:tab w:val="left" w:pos="2160"/>
          <w:tab w:val="left" w:pos="9180"/>
        </w:tabs>
        <w:ind w:left="1440"/>
        <w:rPr>
          <w:rFonts w:ascii="Arial" w:eastAsia="SimSun" w:hAnsi="Arial" w:cs="Arial"/>
          <w:sz w:val="22"/>
          <w:szCs w:val="22"/>
          <w:u w:val="single"/>
        </w:rPr>
      </w:pPr>
      <w:r w:rsidRPr="0017756C">
        <w:rPr>
          <w:rFonts w:ascii="Arial" w:eastAsia="SimSun" w:hAnsi="Arial" w:cs="Arial"/>
          <w:sz w:val="22"/>
          <w:szCs w:val="22"/>
        </w:rPr>
        <w:t>[  ]</w:t>
      </w:r>
      <w:r w:rsidR="00C47D56" w:rsidRPr="0017756C">
        <w:rPr>
          <w:rFonts w:ascii="Arial" w:eastAsia="SimSun" w:hAnsi="Arial" w:cs="Arial"/>
          <w:sz w:val="22"/>
          <w:szCs w:val="22"/>
        </w:rPr>
        <w:tab/>
      </w:r>
      <w:r w:rsidR="003C004C" w:rsidRPr="0017756C">
        <w:rPr>
          <w:rFonts w:ascii="Arial" w:eastAsia="SimSun" w:hAnsi="Arial" w:cs="Arial"/>
          <w:sz w:val="22"/>
          <w:szCs w:val="22"/>
        </w:rPr>
        <w:t xml:space="preserve">other:  </w:t>
      </w:r>
      <w:r w:rsidR="00494644" w:rsidRPr="0017756C">
        <w:rPr>
          <w:rFonts w:ascii="Arial" w:eastAsia="SimSun" w:hAnsi="Arial" w:cs="Arial"/>
          <w:sz w:val="22"/>
          <w:szCs w:val="22"/>
          <w:u w:val="single"/>
        </w:rPr>
        <w:tab/>
      </w:r>
    </w:p>
    <w:p w14:paraId="5F327EB4" w14:textId="65FDB106" w:rsidR="00413953" w:rsidRPr="0017756C" w:rsidRDefault="00000000" w:rsidP="00204D1C">
      <w:pPr>
        <w:tabs>
          <w:tab w:val="left" w:pos="720"/>
          <w:tab w:val="left" w:pos="2160"/>
          <w:tab w:val="left" w:pos="9180"/>
        </w:tabs>
        <w:ind w:left="1440"/>
        <w:rPr>
          <w:rFonts w:ascii="Arial" w:eastAsia="SimSun" w:hAnsi="Arial" w:cs="Arial"/>
          <w:sz w:val="22"/>
          <w:szCs w:val="22"/>
          <w:u w:val="single"/>
        </w:rPr>
      </w:pPr>
      <w:r w:rsidRPr="0017756C">
        <w:rPr>
          <w:rFonts w:ascii="Arial" w:eastAsia="SimSun" w:hAnsi="Arial" w:cs="Arial"/>
          <w:sz w:val="22"/>
          <w:szCs w:val="22"/>
        </w:rPr>
        <w:tab/>
      </w:r>
      <w:r w:rsidRPr="0017756C">
        <w:rPr>
          <w:rFonts w:ascii="Arial" w:eastAsia="SimSun" w:hAnsi="Arial" w:cs="Arial"/>
          <w:sz w:val="22"/>
        </w:rPr>
        <w:t>其他：</w:t>
      </w:r>
    </w:p>
    <w:p w14:paraId="2F33A90A" w14:textId="77777777" w:rsidR="00494644" w:rsidRPr="0017756C" w:rsidRDefault="00000000" w:rsidP="00204D1C">
      <w:pPr>
        <w:tabs>
          <w:tab w:val="left" w:pos="720"/>
          <w:tab w:val="left" w:pos="2160"/>
          <w:tab w:val="left" w:pos="9180"/>
        </w:tabs>
        <w:ind w:left="2160"/>
        <w:rPr>
          <w:rFonts w:ascii="Arial" w:eastAsia="SimSun" w:hAnsi="Arial" w:cs="Arial"/>
          <w:sz w:val="22"/>
          <w:szCs w:val="22"/>
          <w:u w:val="single"/>
        </w:rPr>
      </w:pPr>
      <w:r w:rsidRPr="0017756C">
        <w:rPr>
          <w:rFonts w:ascii="Arial" w:eastAsia="SimSun" w:hAnsi="Arial" w:cs="Arial"/>
          <w:sz w:val="22"/>
          <w:szCs w:val="22"/>
          <w:u w:val="single"/>
        </w:rPr>
        <w:tab/>
      </w:r>
    </w:p>
    <w:p w14:paraId="6BE8C2D1" w14:textId="77777777" w:rsidR="00494644" w:rsidRPr="0017756C" w:rsidRDefault="00000000" w:rsidP="005A45C6">
      <w:pPr>
        <w:tabs>
          <w:tab w:val="left" w:pos="720"/>
          <w:tab w:val="left" w:pos="2160"/>
          <w:tab w:val="left" w:pos="9214"/>
        </w:tabs>
        <w:ind w:left="2160" w:right="-138"/>
        <w:rPr>
          <w:rFonts w:ascii="Arial" w:eastAsia="SimSun" w:hAnsi="Arial" w:cs="Arial"/>
          <w:sz w:val="22"/>
          <w:szCs w:val="22"/>
        </w:rPr>
      </w:pPr>
      <w:r w:rsidRPr="0017756C">
        <w:rPr>
          <w:rFonts w:ascii="Arial" w:eastAsia="SimSun" w:hAnsi="Arial" w:cs="Arial"/>
          <w:sz w:val="22"/>
          <w:szCs w:val="22"/>
          <w:u w:val="single"/>
        </w:rPr>
        <w:tab/>
      </w:r>
      <w:r w:rsidRPr="0017756C">
        <w:rPr>
          <w:rFonts w:ascii="Arial" w:eastAsia="SimSun" w:hAnsi="Arial" w:cs="Arial"/>
          <w:sz w:val="22"/>
        </w:rPr>
        <w:t>。</w:t>
      </w:r>
    </w:p>
    <w:p w14:paraId="5B86B220" w14:textId="77777777" w:rsidR="00413953" w:rsidRPr="0017756C" w:rsidRDefault="00413953" w:rsidP="00204D1C">
      <w:pPr>
        <w:tabs>
          <w:tab w:val="left" w:pos="720"/>
          <w:tab w:val="left" w:pos="2160"/>
          <w:tab w:val="left" w:pos="9180"/>
        </w:tabs>
        <w:ind w:left="2160"/>
        <w:jc w:val="both"/>
        <w:rPr>
          <w:rFonts w:ascii="Arial" w:eastAsia="SimSun" w:hAnsi="Arial" w:cs="Arial"/>
          <w:sz w:val="22"/>
          <w:szCs w:val="22"/>
        </w:rPr>
      </w:pPr>
    </w:p>
    <w:p w14:paraId="596C6C89" w14:textId="77777777" w:rsidR="00C47D56" w:rsidRPr="0017756C" w:rsidRDefault="00000000" w:rsidP="00204D1C">
      <w:pPr>
        <w:tabs>
          <w:tab w:val="left" w:pos="720"/>
        </w:tabs>
        <w:ind w:left="360" w:hanging="360"/>
        <w:rPr>
          <w:rFonts w:ascii="Arial" w:eastAsia="SimSun" w:hAnsi="Arial" w:cs="Arial"/>
          <w:sz w:val="22"/>
          <w:szCs w:val="22"/>
        </w:rPr>
      </w:pPr>
      <w:r w:rsidRPr="0017756C">
        <w:rPr>
          <w:rFonts w:ascii="Arial" w:eastAsia="SimSun" w:hAnsi="Arial" w:cs="Arial"/>
          <w:sz w:val="22"/>
        </w:rPr>
        <w:t xml:space="preserve">2.2  </w:t>
      </w:r>
      <w:r w:rsidRPr="0017756C">
        <w:rPr>
          <w:rFonts w:ascii="Arial" w:eastAsia="SimSun" w:hAnsi="Arial" w:cs="Arial"/>
          <w:sz w:val="22"/>
          <w:szCs w:val="22"/>
        </w:rPr>
        <w:tab/>
      </w:r>
      <w:r w:rsidR="00855D2D" w:rsidRPr="0017756C">
        <w:rPr>
          <w:rFonts w:ascii="Arial" w:eastAsia="SimSun" w:hAnsi="Arial" w:cs="Arial"/>
          <w:sz w:val="22"/>
          <w:szCs w:val="22"/>
        </w:rPr>
        <w:t>[  ]</w:t>
      </w:r>
      <w:r w:rsidR="005A077E" w:rsidRPr="0017756C">
        <w:rPr>
          <w:rFonts w:ascii="Arial" w:eastAsia="SimSun" w:hAnsi="Arial" w:cs="Arial"/>
          <w:sz w:val="22"/>
          <w:szCs w:val="22"/>
        </w:rPr>
        <w:tab/>
        <w:t>The moving party is not indigent.</w:t>
      </w:r>
    </w:p>
    <w:p w14:paraId="2F8CA7BA" w14:textId="77777777" w:rsidR="00413953" w:rsidRPr="0017756C" w:rsidRDefault="00000000" w:rsidP="00204D1C">
      <w:pPr>
        <w:tabs>
          <w:tab w:val="left" w:pos="720"/>
        </w:tabs>
        <w:ind w:left="720" w:hanging="360"/>
        <w:rPr>
          <w:rFonts w:ascii="Arial" w:eastAsia="SimSun" w:hAnsi="Arial" w:cs="Arial"/>
          <w:sz w:val="22"/>
          <w:szCs w:val="22"/>
        </w:rPr>
      </w:pPr>
      <w:r w:rsidRPr="0017756C">
        <w:rPr>
          <w:rFonts w:ascii="Arial" w:eastAsia="SimSun" w:hAnsi="Arial" w:cs="Arial"/>
          <w:sz w:val="22"/>
          <w:szCs w:val="22"/>
        </w:rPr>
        <w:tab/>
      </w:r>
      <w:r w:rsidRPr="0017756C">
        <w:rPr>
          <w:rFonts w:ascii="Arial" w:eastAsia="SimSun" w:hAnsi="Arial" w:cs="Arial"/>
          <w:sz w:val="22"/>
          <w:szCs w:val="22"/>
        </w:rPr>
        <w:tab/>
      </w:r>
      <w:r w:rsidRPr="0017756C">
        <w:rPr>
          <w:rFonts w:ascii="Arial" w:eastAsia="SimSun" w:hAnsi="Arial" w:cs="Arial"/>
          <w:sz w:val="22"/>
        </w:rPr>
        <w:t>动议方有能力支付诉讼费。</w:t>
      </w:r>
    </w:p>
    <w:p w14:paraId="420B49E3" w14:textId="77777777" w:rsidR="009710AD" w:rsidRPr="0017756C" w:rsidRDefault="009710AD" w:rsidP="00204D1C">
      <w:pPr>
        <w:tabs>
          <w:tab w:val="left" w:pos="720"/>
        </w:tabs>
        <w:ind w:left="720" w:hanging="720"/>
        <w:rPr>
          <w:rFonts w:ascii="Arial" w:eastAsia="SimSun" w:hAnsi="Arial" w:cs="Arial"/>
          <w:sz w:val="22"/>
          <w:szCs w:val="22"/>
        </w:rPr>
      </w:pPr>
    </w:p>
    <w:p w14:paraId="461E4F99" w14:textId="77777777" w:rsidR="009710AD" w:rsidRPr="0017756C" w:rsidRDefault="00000000" w:rsidP="00204D1C">
      <w:pPr>
        <w:tabs>
          <w:tab w:val="left" w:pos="720"/>
          <w:tab w:val="left" w:pos="1440"/>
          <w:tab w:val="left" w:pos="9180"/>
        </w:tabs>
        <w:rPr>
          <w:rFonts w:ascii="Arial" w:eastAsia="SimSun" w:hAnsi="Arial" w:cs="Arial"/>
          <w:sz w:val="22"/>
          <w:szCs w:val="22"/>
          <w:u w:val="single"/>
        </w:rPr>
      </w:pPr>
      <w:r w:rsidRPr="0017756C">
        <w:rPr>
          <w:rFonts w:ascii="Arial" w:eastAsia="SimSun" w:hAnsi="Arial" w:cs="Arial"/>
          <w:sz w:val="22"/>
          <w:szCs w:val="22"/>
        </w:rPr>
        <w:t>2.3</w:t>
      </w:r>
      <w:r w:rsidRPr="0017756C">
        <w:rPr>
          <w:rFonts w:ascii="Arial" w:eastAsia="SimSun" w:hAnsi="Arial" w:cs="Arial"/>
          <w:sz w:val="22"/>
          <w:szCs w:val="22"/>
        </w:rPr>
        <w:tab/>
      </w:r>
      <w:r w:rsidRPr="0017756C">
        <w:rPr>
          <w:rFonts w:ascii="Arial" w:eastAsia="SimSun" w:hAnsi="Arial" w:cs="Arial"/>
          <w:sz w:val="22"/>
        </w:rPr>
        <w:t xml:space="preserve">[  ]  </w:t>
      </w:r>
      <w:r w:rsidRPr="0017756C">
        <w:rPr>
          <w:rFonts w:ascii="Arial" w:eastAsia="SimSun" w:hAnsi="Arial" w:cs="Arial"/>
          <w:sz w:val="22"/>
          <w:szCs w:val="22"/>
        </w:rPr>
        <w:tab/>
        <w:t>Other:</w:t>
      </w:r>
      <w:r w:rsidR="00494644" w:rsidRPr="0017756C">
        <w:rPr>
          <w:rFonts w:ascii="Arial" w:eastAsia="SimSun" w:hAnsi="Arial" w:cs="Arial"/>
          <w:sz w:val="22"/>
          <w:szCs w:val="22"/>
          <w:u w:val="single"/>
        </w:rPr>
        <w:tab/>
      </w:r>
    </w:p>
    <w:p w14:paraId="13E07B06" w14:textId="77777777" w:rsidR="00413953" w:rsidRPr="0017756C" w:rsidRDefault="00000000" w:rsidP="00204D1C">
      <w:pPr>
        <w:tabs>
          <w:tab w:val="left" w:pos="720"/>
          <w:tab w:val="left" w:pos="1440"/>
          <w:tab w:val="left" w:pos="9180"/>
        </w:tabs>
        <w:spacing w:before="40"/>
        <w:rPr>
          <w:rFonts w:ascii="Arial" w:eastAsia="SimSun" w:hAnsi="Arial" w:cs="Arial"/>
          <w:sz w:val="22"/>
          <w:szCs w:val="22"/>
          <w:u w:val="single"/>
        </w:rPr>
      </w:pPr>
      <w:r w:rsidRPr="0017756C">
        <w:rPr>
          <w:rFonts w:ascii="Arial" w:eastAsia="SimSun" w:hAnsi="Arial" w:cs="Arial"/>
          <w:sz w:val="22"/>
          <w:szCs w:val="22"/>
        </w:rPr>
        <w:tab/>
      </w:r>
      <w:r w:rsidRPr="0017756C">
        <w:rPr>
          <w:rFonts w:ascii="Arial" w:eastAsia="SimSun" w:hAnsi="Arial" w:cs="Arial"/>
          <w:sz w:val="22"/>
          <w:szCs w:val="22"/>
        </w:rPr>
        <w:tab/>
      </w:r>
      <w:r w:rsidRPr="0017756C">
        <w:rPr>
          <w:rFonts w:ascii="Arial" w:eastAsia="SimSun" w:hAnsi="Arial" w:cs="Arial"/>
          <w:sz w:val="22"/>
        </w:rPr>
        <w:t>其他：</w:t>
      </w:r>
      <w:r w:rsidRPr="0017756C">
        <w:rPr>
          <w:rFonts w:ascii="Arial" w:eastAsia="SimSun" w:hAnsi="Arial" w:cs="Arial"/>
          <w:sz w:val="22"/>
          <w:szCs w:val="22"/>
        </w:rPr>
        <w:tab/>
      </w:r>
    </w:p>
    <w:p w14:paraId="25DC51E0" w14:textId="77777777" w:rsidR="00494644" w:rsidRPr="0017756C" w:rsidRDefault="00000000" w:rsidP="00204D1C">
      <w:pPr>
        <w:tabs>
          <w:tab w:val="left" w:pos="720"/>
          <w:tab w:val="left" w:pos="1440"/>
          <w:tab w:val="left" w:pos="9180"/>
        </w:tabs>
        <w:spacing w:line="320" w:lineRule="atLeast"/>
        <w:ind w:left="1440"/>
        <w:rPr>
          <w:rFonts w:ascii="Arial" w:eastAsia="SimSun" w:hAnsi="Arial" w:cs="Arial"/>
          <w:sz w:val="22"/>
          <w:szCs w:val="22"/>
          <w:u w:val="single"/>
        </w:rPr>
      </w:pPr>
      <w:r w:rsidRPr="0017756C">
        <w:rPr>
          <w:rFonts w:ascii="Arial" w:eastAsia="SimSun" w:hAnsi="Arial" w:cs="Arial"/>
          <w:sz w:val="22"/>
          <w:szCs w:val="22"/>
          <w:u w:val="single"/>
        </w:rPr>
        <w:tab/>
      </w:r>
    </w:p>
    <w:p w14:paraId="103DB6CD" w14:textId="77777777" w:rsidR="00494644" w:rsidRPr="0017756C" w:rsidRDefault="00000000" w:rsidP="00204D1C">
      <w:pPr>
        <w:tabs>
          <w:tab w:val="left" w:pos="720"/>
          <w:tab w:val="left" w:pos="1440"/>
          <w:tab w:val="left" w:pos="9180"/>
        </w:tabs>
        <w:spacing w:line="320" w:lineRule="atLeast"/>
        <w:ind w:left="1440"/>
        <w:rPr>
          <w:rFonts w:ascii="Arial" w:eastAsia="SimSun" w:hAnsi="Arial" w:cs="Arial"/>
          <w:sz w:val="22"/>
          <w:szCs w:val="22"/>
          <w:u w:val="single"/>
        </w:rPr>
      </w:pPr>
      <w:r w:rsidRPr="0017756C">
        <w:rPr>
          <w:rFonts w:ascii="Arial" w:eastAsia="SimSun" w:hAnsi="Arial" w:cs="Arial"/>
          <w:sz w:val="22"/>
          <w:szCs w:val="22"/>
          <w:u w:val="single"/>
        </w:rPr>
        <w:tab/>
      </w:r>
    </w:p>
    <w:p w14:paraId="2A9A8155" w14:textId="77777777" w:rsidR="00494644" w:rsidRPr="0017756C" w:rsidRDefault="00000000" w:rsidP="00204D1C">
      <w:pPr>
        <w:tabs>
          <w:tab w:val="left" w:pos="720"/>
          <w:tab w:val="left" w:pos="1440"/>
          <w:tab w:val="left" w:pos="9180"/>
        </w:tabs>
        <w:spacing w:line="320" w:lineRule="atLeast"/>
        <w:ind w:left="1440"/>
        <w:rPr>
          <w:rFonts w:ascii="Arial" w:eastAsia="SimSun" w:hAnsi="Arial" w:cs="Arial"/>
          <w:sz w:val="22"/>
          <w:szCs w:val="22"/>
          <w:u w:val="single"/>
        </w:rPr>
      </w:pPr>
      <w:r w:rsidRPr="0017756C">
        <w:rPr>
          <w:rFonts w:ascii="Arial" w:eastAsia="SimSun" w:hAnsi="Arial" w:cs="Arial"/>
          <w:sz w:val="22"/>
          <w:szCs w:val="22"/>
          <w:u w:val="single"/>
        </w:rPr>
        <w:tab/>
      </w:r>
    </w:p>
    <w:p w14:paraId="04606FD3" w14:textId="77777777" w:rsidR="00494644" w:rsidRPr="0017756C" w:rsidRDefault="00000000" w:rsidP="00204D1C">
      <w:pPr>
        <w:tabs>
          <w:tab w:val="left" w:pos="720"/>
          <w:tab w:val="left" w:pos="1440"/>
          <w:tab w:val="left" w:pos="9180"/>
        </w:tabs>
        <w:spacing w:line="320" w:lineRule="atLeast"/>
        <w:ind w:left="1440"/>
        <w:rPr>
          <w:rFonts w:ascii="Arial" w:eastAsia="SimSun" w:hAnsi="Arial" w:cs="Arial"/>
          <w:sz w:val="22"/>
          <w:szCs w:val="22"/>
          <w:u w:val="single"/>
        </w:rPr>
      </w:pPr>
      <w:r w:rsidRPr="0017756C">
        <w:rPr>
          <w:rFonts w:ascii="Arial" w:eastAsia="SimSun" w:hAnsi="Arial" w:cs="Arial"/>
          <w:sz w:val="22"/>
          <w:szCs w:val="22"/>
          <w:u w:val="single"/>
        </w:rPr>
        <w:tab/>
      </w:r>
    </w:p>
    <w:p w14:paraId="02AEB23F" w14:textId="77777777" w:rsidR="00494644" w:rsidRPr="0017756C" w:rsidRDefault="00000000" w:rsidP="00204D1C">
      <w:pPr>
        <w:tabs>
          <w:tab w:val="left" w:pos="720"/>
          <w:tab w:val="left" w:pos="1440"/>
          <w:tab w:val="left" w:pos="9090"/>
        </w:tabs>
        <w:spacing w:line="320" w:lineRule="atLeast"/>
        <w:ind w:left="1440"/>
        <w:rPr>
          <w:rFonts w:ascii="Arial" w:eastAsia="SimSun" w:hAnsi="Arial" w:cs="Arial"/>
          <w:sz w:val="22"/>
          <w:szCs w:val="22"/>
        </w:rPr>
      </w:pPr>
      <w:r w:rsidRPr="0017756C">
        <w:rPr>
          <w:rFonts w:ascii="Arial" w:eastAsia="SimSun" w:hAnsi="Arial" w:cs="Arial"/>
          <w:sz w:val="22"/>
          <w:szCs w:val="22"/>
          <w:u w:val="single"/>
        </w:rPr>
        <w:tab/>
      </w:r>
      <w:r w:rsidRPr="0017756C">
        <w:rPr>
          <w:rFonts w:ascii="Arial" w:eastAsia="SimSun" w:hAnsi="Arial" w:cs="Arial"/>
          <w:sz w:val="22"/>
        </w:rPr>
        <w:t>。</w:t>
      </w:r>
    </w:p>
    <w:p w14:paraId="02F8BE08" w14:textId="77777777" w:rsidR="00C47D56" w:rsidRPr="0017756C" w:rsidRDefault="00C47D56" w:rsidP="00204D1C">
      <w:pPr>
        <w:rPr>
          <w:rFonts w:ascii="Arial" w:eastAsia="SimSun" w:hAnsi="Arial" w:cs="Arial"/>
          <w:sz w:val="22"/>
          <w:szCs w:val="22"/>
        </w:rPr>
      </w:pPr>
    </w:p>
    <w:p w14:paraId="1B9EF3A8" w14:textId="77777777" w:rsidR="009710AD" w:rsidRPr="0017756C" w:rsidRDefault="00000000" w:rsidP="00204D1C">
      <w:pPr>
        <w:ind w:left="360"/>
        <w:jc w:val="center"/>
        <w:rPr>
          <w:rFonts w:ascii="Arial" w:eastAsia="SimSun" w:hAnsi="Arial" w:cs="Arial"/>
          <w:b/>
          <w:sz w:val="22"/>
          <w:szCs w:val="24"/>
        </w:rPr>
      </w:pPr>
      <w:r w:rsidRPr="0017756C">
        <w:rPr>
          <w:rFonts w:ascii="Arial" w:eastAsia="SimSun" w:hAnsi="Arial" w:cs="Arial"/>
          <w:b/>
          <w:sz w:val="22"/>
        </w:rPr>
        <w:t>III.  Order</w:t>
      </w:r>
    </w:p>
    <w:p w14:paraId="3BF627BA" w14:textId="6EBE01E2" w:rsidR="00413953" w:rsidRPr="0017756C" w:rsidRDefault="00000000" w:rsidP="00204D1C">
      <w:pPr>
        <w:ind w:left="360"/>
        <w:jc w:val="center"/>
        <w:rPr>
          <w:rFonts w:ascii="Arial" w:eastAsia="SimSun" w:hAnsi="Arial" w:cs="Arial"/>
          <w:b/>
          <w:sz w:val="22"/>
          <w:szCs w:val="24"/>
        </w:rPr>
      </w:pPr>
      <w:r w:rsidRPr="0017756C">
        <w:rPr>
          <w:rFonts w:ascii="Arial" w:eastAsia="SimSun" w:hAnsi="Arial" w:cs="Arial"/>
          <w:b/>
          <w:sz w:val="22"/>
        </w:rPr>
        <w:t>判决</w:t>
      </w:r>
    </w:p>
    <w:p w14:paraId="6D5EE981" w14:textId="77777777" w:rsidR="009710AD" w:rsidRPr="0017756C" w:rsidRDefault="009710AD" w:rsidP="00204D1C">
      <w:pPr>
        <w:rPr>
          <w:rFonts w:ascii="Arial" w:eastAsia="SimSun" w:hAnsi="Arial" w:cs="Arial"/>
        </w:rPr>
      </w:pPr>
    </w:p>
    <w:p w14:paraId="6D30D905" w14:textId="77777777" w:rsidR="009710AD" w:rsidRPr="0017756C" w:rsidRDefault="00000000" w:rsidP="00204D1C">
      <w:pPr>
        <w:rPr>
          <w:rFonts w:ascii="Arial" w:eastAsia="SimSun" w:hAnsi="Arial" w:cs="Arial"/>
          <w:sz w:val="22"/>
          <w:szCs w:val="22"/>
        </w:rPr>
      </w:pPr>
      <w:r w:rsidRPr="0017756C">
        <w:rPr>
          <w:rFonts w:ascii="Arial" w:eastAsia="SimSun" w:hAnsi="Arial" w:cs="Arial"/>
          <w:sz w:val="22"/>
        </w:rPr>
        <w:t>Based on the findings the court orders:</w:t>
      </w:r>
    </w:p>
    <w:p w14:paraId="06028909" w14:textId="77777777" w:rsidR="00413953" w:rsidRPr="0017756C" w:rsidRDefault="00000000" w:rsidP="00204D1C">
      <w:pPr>
        <w:rPr>
          <w:rFonts w:ascii="Arial" w:eastAsia="SimSun" w:hAnsi="Arial" w:cs="Arial"/>
          <w:sz w:val="22"/>
          <w:szCs w:val="22"/>
        </w:rPr>
      </w:pPr>
      <w:r w:rsidRPr="0017756C">
        <w:rPr>
          <w:rFonts w:ascii="Arial" w:eastAsia="SimSun" w:hAnsi="Arial" w:cs="Arial"/>
          <w:sz w:val="22"/>
        </w:rPr>
        <w:t>根据调查结果，法院判决：</w:t>
      </w:r>
    </w:p>
    <w:p w14:paraId="2A4FC742" w14:textId="77777777" w:rsidR="00C47D56" w:rsidRPr="0017756C" w:rsidRDefault="00C47D56" w:rsidP="00204D1C">
      <w:pPr>
        <w:rPr>
          <w:rFonts w:ascii="Arial" w:eastAsia="SimSun" w:hAnsi="Arial" w:cs="Arial"/>
          <w:sz w:val="22"/>
          <w:szCs w:val="22"/>
        </w:rPr>
      </w:pPr>
    </w:p>
    <w:p w14:paraId="519BF02A" w14:textId="77777777" w:rsidR="009710AD" w:rsidRPr="0017756C" w:rsidRDefault="00000000" w:rsidP="00204D1C">
      <w:pPr>
        <w:ind w:left="720" w:hanging="720"/>
        <w:rPr>
          <w:rFonts w:ascii="Arial" w:eastAsia="SimSun" w:hAnsi="Arial" w:cs="Arial"/>
          <w:sz w:val="22"/>
          <w:szCs w:val="22"/>
        </w:rPr>
      </w:pPr>
      <w:r w:rsidRPr="0017756C">
        <w:rPr>
          <w:rFonts w:ascii="Arial" w:eastAsia="SimSun" w:hAnsi="Arial" w:cs="Arial"/>
          <w:sz w:val="22"/>
        </w:rPr>
        <w:t>3.1</w:t>
      </w:r>
      <w:r w:rsidR="00C47D56" w:rsidRPr="0017756C">
        <w:rPr>
          <w:rFonts w:ascii="Arial" w:eastAsia="SimSun" w:hAnsi="Arial" w:cs="Arial"/>
          <w:sz w:val="22"/>
          <w:szCs w:val="22"/>
        </w:rPr>
        <w:tab/>
      </w:r>
      <w:r w:rsidR="00855D2D" w:rsidRPr="0017756C">
        <w:rPr>
          <w:rFonts w:ascii="Arial" w:eastAsia="SimSun" w:hAnsi="Arial" w:cs="Arial"/>
          <w:sz w:val="22"/>
          <w:szCs w:val="22"/>
        </w:rPr>
        <w:t>[  ]</w:t>
      </w:r>
      <w:r w:rsidR="003C004C" w:rsidRPr="0017756C">
        <w:rPr>
          <w:rFonts w:ascii="Arial" w:eastAsia="SimSun" w:hAnsi="Arial" w:cs="Arial"/>
          <w:sz w:val="22"/>
          <w:szCs w:val="22"/>
        </w:rPr>
        <w:tab/>
      </w:r>
      <w:r w:rsidRPr="0017756C">
        <w:rPr>
          <w:rFonts w:ascii="Arial" w:eastAsia="SimSun" w:hAnsi="Arial" w:cs="Arial"/>
          <w:sz w:val="22"/>
        </w:rPr>
        <w:t xml:space="preserve">The motion is granted, and </w:t>
      </w:r>
    </w:p>
    <w:p w14:paraId="66595625" w14:textId="77777777" w:rsidR="00413953" w:rsidRPr="0017756C" w:rsidRDefault="00000000" w:rsidP="00204D1C">
      <w:pPr>
        <w:ind w:left="720" w:hanging="720"/>
        <w:rPr>
          <w:rFonts w:ascii="Arial" w:eastAsia="SimSun" w:hAnsi="Arial" w:cs="Arial"/>
          <w:sz w:val="22"/>
          <w:szCs w:val="22"/>
        </w:rPr>
      </w:pPr>
      <w:r w:rsidRPr="0017756C">
        <w:rPr>
          <w:rFonts w:ascii="Arial" w:eastAsia="SimSun" w:hAnsi="Arial" w:cs="Arial"/>
          <w:sz w:val="22"/>
          <w:szCs w:val="22"/>
        </w:rPr>
        <w:tab/>
      </w:r>
      <w:r w:rsidRPr="0017756C">
        <w:rPr>
          <w:rFonts w:ascii="Arial" w:eastAsia="SimSun" w:hAnsi="Arial" w:cs="Arial"/>
          <w:sz w:val="22"/>
          <w:szCs w:val="22"/>
        </w:rPr>
        <w:tab/>
      </w:r>
      <w:r w:rsidRPr="0017756C">
        <w:rPr>
          <w:rFonts w:ascii="Arial" w:eastAsia="SimSun" w:hAnsi="Arial" w:cs="Arial"/>
          <w:sz w:val="22"/>
        </w:rPr>
        <w:t>该动议获得批准，且</w:t>
      </w:r>
      <w:r w:rsidRPr="0017756C">
        <w:rPr>
          <w:rFonts w:ascii="Arial" w:eastAsia="SimSun" w:hAnsi="Arial" w:cs="Arial"/>
          <w:sz w:val="22"/>
        </w:rPr>
        <w:t xml:space="preserve"> </w:t>
      </w:r>
    </w:p>
    <w:p w14:paraId="0C4AAFF2" w14:textId="77777777" w:rsidR="009710AD" w:rsidRPr="0017756C" w:rsidRDefault="009710AD" w:rsidP="00204D1C">
      <w:pPr>
        <w:ind w:left="720"/>
        <w:rPr>
          <w:rFonts w:ascii="Arial" w:eastAsia="SimSun" w:hAnsi="Arial" w:cs="Arial"/>
          <w:sz w:val="22"/>
          <w:szCs w:val="22"/>
        </w:rPr>
      </w:pPr>
    </w:p>
    <w:p w14:paraId="284C9CF9" w14:textId="77777777" w:rsidR="00C47D56" w:rsidRPr="0017756C" w:rsidRDefault="00855D2D" w:rsidP="00204D1C">
      <w:pPr>
        <w:tabs>
          <w:tab w:val="left" w:pos="1440"/>
        </w:tabs>
        <w:ind w:left="2160" w:hanging="720"/>
        <w:rPr>
          <w:rFonts w:ascii="Arial" w:eastAsia="SimSun" w:hAnsi="Arial" w:cs="Arial"/>
          <w:sz w:val="22"/>
          <w:szCs w:val="22"/>
        </w:rPr>
      </w:pPr>
      <w:r w:rsidRPr="0017756C">
        <w:rPr>
          <w:rFonts w:ascii="Arial" w:eastAsia="SimSun" w:hAnsi="Arial" w:cs="Arial"/>
          <w:sz w:val="22"/>
          <w:szCs w:val="22"/>
        </w:rPr>
        <w:t>[  ]</w:t>
      </w:r>
      <w:r w:rsidR="003C004C" w:rsidRPr="0017756C">
        <w:rPr>
          <w:rFonts w:ascii="Arial" w:eastAsia="SimSun" w:hAnsi="Arial" w:cs="Arial"/>
          <w:sz w:val="22"/>
          <w:szCs w:val="22"/>
        </w:rPr>
        <w:tab/>
      </w:r>
      <w:r w:rsidRPr="0017756C">
        <w:rPr>
          <w:rFonts w:ascii="Arial" w:eastAsia="SimSun" w:hAnsi="Arial" w:cs="Arial"/>
          <w:sz w:val="22"/>
        </w:rPr>
        <w:t>all fees and surcharges the payment of which is a condition precedent to the moving party’s ability to secure access to judicial relief are waived.</w:t>
      </w:r>
    </w:p>
    <w:p w14:paraId="1E2ECFEE" w14:textId="77777777" w:rsidR="00413953" w:rsidRPr="0017756C" w:rsidRDefault="00000000" w:rsidP="00204D1C">
      <w:pPr>
        <w:tabs>
          <w:tab w:val="left" w:pos="1440"/>
        </w:tabs>
        <w:ind w:left="2160" w:hanging="720"/>
        <w:rPr>
          <w:rFonts w:ascii="Arial" w:eastAsia="SimSun" w:hAnsi="Arial" w:cs="Arial"/>
          <w:sz w:val="22"/>
          <w:szCs w:val="22"/>
        </w:rPr>
      </w:pPr>
      <w:r w:rsidRPr="0017756C">
        <w:rPr>
          <w:rFonts w:ascii="Arial" w:eastAsia="SimSun" w:hAnsi="Arial" w:cs="Arial"/>
          <w:sz w:val="22"/>
          <w:szCs w:val="22"/>
        </w:rPr>
        <w:tab/>
      </w:r>
      <w:r w:rsidRPr="0017756C">
        <w:rPr>
          <w:rFonts w:ascii="Arial" w:eastAsia="SimSun" w:hAnsi="Arial" w:cs="Arial"/>
          <w:sz w:val="22"/>
        </w:rPr>
        <w:t>免除动议方所有为了获得司法救助需要缴纳的诉讼费及附加费。</w:t>
      </w:r>
    </w:p>
    <w:p w14:paraId="04EB9E47" w14:textId="77777777" w:rsidR="009710AD" w:rsidRPr="0017756C" w:rsidRDefault="009710AD" w:rsidP="00204D1C">
      <w:pPr>
        <w:ind w:left="720"/>
        <w:rPr>
          <w:rFonts w:ascii="Arial" w:eastAsia="SimSun" w:hAnsi="Arial" w:cs="Arial"/>
          <w:sz w:val="22"/>
          <w:szCs w:val="22"/>
        </w:rPr>
      </w:pPr>
    </w:p>
    <w:p w14:paraId="5E23C1D6" w14:textId="77777777" w:rsidR="00D64019" w:rsidRPr="0017756C" w:rsidRDefault="00855D2D" w:rsidP="00204D1C">
      <w:pPr>
        <w:tabs>
          <w:tab w:val="left" w:pos="2160"/>
          <w:tab w:val="left" w:pos="9180"/>
        </w:tabs>
        <w:ind w:left="1440"/>
        <w:rPr>
          <w:rFonts w:ascii="Arial" w:eastAsia="SimSun" w:hAnsi="Arial" w:cs="Arial"/>
          <w:sz w:val="22"/>
          <w:szCs w:val="22"/>
          <w:u w:val="single"/>
        </w:rPr>
      </w:pPr>
      <w:r w:rsidRPr="0017756C">
        <w:rPr>
          <w:rFonts w:ascii="Arial" w:eastAsia="SimSun" w:hAnsi="Arial" w:cs="Arial"/>
          <w:sz w:val="22"/>
          <w:szCs w:val="22"/>
        </w:rPr>
        <w:lastRenderedPageBreak/>
        <w:t>[  ]</w:t>
      </w:r>
      <w:r w:rsidR="00B30F90" w:rsidRPr="0017756C">
        <w:rPr>
          <w:rFonts w:ascii="Arial" w:eastAsia="SimSun" w:hAnsi="Arial" w:cs="Arial"/>
          <w:sz w:val="22"/>
          <w:szCs w:val="22"/>
        </w:rPr>
        <w:tab/>
      </w:r>
      <w:r w:rsidRPr="0017756C">
        <w:rPr>
          <w:rFonts w:ascii="Arial" w:eastAsia="SimSun" w:hAnsi="Arial" w:cs="Arial"/>
          <w:sz w:val="22"/>
        </w:rPr>
        <w:t xml:space="preserve">other:  </w:t>
      </w:r>
      <w:r w:rsidR="00715068" w:rsidRPr="0017756C">
        <w:rPr>
          <w:rFonts w:ascii="Arial" w:eastAsia="SimSun" w:hAnsi="Arial" w:cs="Arial"/>
          <w:sz w:val="22"/>
          <w:szCs w:val="22"/>
          <w:u w:val="single"/>
        </w:rPr>
        <w:tab/>
      </w:r>
    </w:p>
    <w:p w14:paraId="1CD029DA" w14:textId="2D7D34F6" w:rsidR="00413953" w:rsidRPr="0017756C" w:rsidRDefault="00000000" w:rsidP="00204D1C">
      <w:pPr>
        <w:tabs>
          <w:tab w:val="left" w:pos="2160"/>
          <w:tab w:val="left" w:pos="9180"/>
        </w:tabs>
        <w:spacing w:before="40"/>
        <w:ind w:left="1440"/>
        <w:rPr>
          <w:rFonts w:ascii="Arial" w:eastAsia="SimSun" w:hAnsi="Arial" w:cs="Arial"/>
          <w:sz w:val="22"/>
          <w:szCs w:val="22"/>
          <w:u w:val="single"/>
        </w:rPr>
      </w:pPr>
      <w:r w:rsidRPr="0017756C">
        <w:rPr>
          <w:rFonts w:ascii="Arial" w:eastAsia="SimSun" w:hAnsi="Arial" w:cs="Arial"/>
          <w:sz w:val="22"/>
          <w:szCs w:val="22"/>
        </w:rPr>
        <w:tab/>
      </w:r>
      <w:r w:rsidRPr="0017756C">
        <w:rPr>
          <w:rFonts w:ascii="Arial" w:eastAsia="SimSun" w:hAnsi="Arial" w:cs="Arial"/>
          <w:sz w:val="22"/>
        </w:rPr>
        <w:t>其他：</w:t>
      </w:r>
    </w:p>
    <w:p w14:paraId="78E25460" w14:textId="77777777" w:rsidR="00D64019" w:rsidRPr="0017756C" w:rsidRDefault="00715068" w:rsidP="00204D1C">
      <w:pPr>
        <w:tabs>
          <w:tab w:val="left" w:pos="9180"/>
        </w:tabs>
        <w:spacing w:line="320" w:lineRule="atLeast"/>
        <w:ind w:left="2160"/>
        <w:rPr>
          <w:rFonts w:ascii="Arial" w:eastAsia="SimSun" w:hAnsi="Arial" w:cs="Arial"/>
          <w:sz w:val="22"/>
          <w:szCs w:val="22"/>
          <w:u w:val="single"/>
        </w:rPr>
      </w:pPr>
      <w:r w:rsidRPr="0017756C">
        <w:rPr>
          <w:rFonts w:ascii="Arial" w:eastAsia="SimSun" w:hAnsi="Arial" w:cs="Arial"/>
          <w:sz w:val="22"/>
          <w:szCs w:val="22"/>
          <w:u w:val="single"/>
        </w:rPr>
        <w:tab/>
      </w:r>
    </w:p>
    <w:p w14:paraId="1DCBF252" w14:textId="77777777" w:rsidR="00D64019" w:rsidRPr="0017756C" w:rsidRDefault="00715068" w:rsidP="00204D1C">
      <w:pPr>
        <w:tabs>
          <w:tab w:val="left" w:pos="9180"/>
        </w:tabs>
        <w:spacing w:line="320" w:lineRule="atLeast"/>
        <w:ind w:left="2160"/>
        <w:rPr>
          <w:rFonts w:ascii="Arial" w:eastAsia="SimSun" w:hAnsi="Arial" w:cs="Arial"/>
          <w:sz w:val="22"/>
          <w:szCs w:val="22"/>
          <w:u w:val="single"/>
        </w:rPr>
      </w:pPr>
      <w:r w:rsidRPr="0017756C">
        <w:rPr>
          <w:rFonts w:ascii="Arial" w:eastAsia="SimSun" w:hAnsi="Arial" w:cs="Arial"/>
          <w:sz w:val="22"/>
          <w:szCs w:val="22"/>
          <w:u w:val="single"/>
        </w:rPr>
        <w:tab/>
      </w:r>
    </w:p>
    <w:p w14:paraId="341BE89D" w14:textId="77777777" w:rsidR="00D64019" w:rsidRPr="0017756C" w:rsidRDefault="00715068" w:rsidP="00204D1C">
      <w:pPr>
        <w:tabs>
          <w:tab w:val="left" w:pos="9180"/>
        </w:tabs>
        <w:spacing w:line="320" w:lineRule="atLeast"/>
        <w:ind w:left="2160"/>
        <w:rPr>
          <w:rFonts w:ascii="Arial" w:eastAsia="SimSun" w:hAnsi="Arial" w:cs="Arial"/>
          <w:sz w:val="22"/>
          <w:szCs w:val="22"/>
          <w:u w:val="single"/>
        </w:rPr>
      </w:pPr>
      <w:r w:rsidRPr="0017756C">
        <w:rPr>
          <w:rFonts w:ascii="Arial" w:eastAsia="SimSun" w:hAnsi="Arial" w:cs="Arial"/>
          <w:sz w:val="22"/>
          <w:szCs w:val="22"/>
          <w:u w:val="single"/>
        </w:rPr>
        <w:tab/>
      </w:r>
    </w:p>
    <w:p w14:paraId="2DB7AB0C" w14:textId="77777777" w:rsidR="00D64019" w:rsidRPr="0017756C" w:rsidRDefault="00715068" w:rsidP="00204D1C">
      <w:pPr>
        <w:tabs>
          <w:tab w:val="left" w:pos="9180"/>
        </w:tabs>
        <w:spacing w:line="320" w:lineRule="atLeast"/>
        <w:ind w:left="2160"/>
        <w:rPr>
          <w:rFonts w:ascii="Arial" w:eastAsia="SimSun" w:hAnsi="Arial" w:cs="Arial"/>
          <w:sz w:val="22"/>
          <w:szCs w:val="22"/>
          <w:u w:val="single"/>
        </w:rPr>
      </w:pPr>
      <w:r w:rsidRPr="0017756C">
        <w:rPr>
          <w:rFonts w:ascii="Arial" w:eastAsia="SimSun" w:hAnsi="Arial" w:cs="Arial"/>
          <w:sz w:val="22"/>
          <w:szCs w:val="22"/>
          <w:u w:val="single"/>
        </w:rPr>
        <w:tab/>
      </w:r>
    </w:p>
    <w:p w14:paraId="7A29C74B" w14:textId="77777777" w:rsidR="00D64019" w:rsidRPr="0017756C" w:rsidRDefault="00715068" w:rsidP="002D605B">
      <w:pPr>
        <w:tabs>
          <w:tab w:val="left" w:pos="9214"/>
        </w:tabs>
        <w:spacing w:line="320" w:lineRule="atLeast"/>
        <w:ind w:left="2160" w:right="-138"/>
        <w:rPr>
          <w:rFonts w:ascii="Arial" w:eastAsia="SimSun" w:hAnsi="Arial" w:cs="Arial"/>
          <w:sz w:val="22"/>
          <w:szCs w:val="22"/>
        </w:rPr>
      </w:pPr>
      <w:r w:rsidRPr="0017756C">
        <w:rPr>
          <w:rFonts w:ascii="Arial" w:eastAsia="SimSun" w:hAnsi="Arial" w:cs="Arial"/>
          <w:sz w:val="22"/>
          <w:szCs w:val="22"/>
          <w:u w:val="single"/>
        </w:rPr>
        <w:tab/>
      </w:r>
      <w:r w:rsidRPr="0017756C">
        <w:rPr>
          <w:rFonts w:ascii="Arial" w:eastAsia="SimSun" w:hAnsi="Arial" w:cs="Arial"/>
          <w:sz w:val="22"/>
        </w:rPr>
        <w:t>。</w:t>
      </w:r>
    </w:p>
    <w:p w14:paraId="2FCF8394" w14:textId="77777777" w:rsidR="00C47D56" w:rsidRPr="0017756C" w:rsidRDefault="00C47D56" w:rsidP="00204D1C">
      <w:pPr>
        <w:spacing w:line="320" w:lineRule="atLeast"/>
        <w:rPr>
          <w:rFonts w:ascii="Arial" w:eastAsia="SimSun" w:hAnsi="Arial" w:cs="Arial"/>
        </w:rPr>
      </w:pPr>
    </w:p>
    <w:p w14:paraId="46F79E01" w14:textId="77777777" w:rsidR="009710AD" w:rsidRPr="0017756C" w:rsidRDefault="00B30F90" w:rsidP="00204D1C">
      <w:pPr>
        <w:rPr>
          <w:rFonts w:ascii="Arial" w:eastAsia="SimSun" w:hAnsi="Arial" w:cs="Arial"/>
          <w:sz w:val="22"/>
          <w:szCs w:val="22"/>
        </w:rPr>
      </w:pPr>
      <w:r w:rsidRPr="0017756C">
        <w:rPr>
          <w:rFonts w:ascii="Arial" w:eastAsia="SimSun" w:hAnsi="Arial" w:cs="Arial"/>
          <w:sz w:val="22"/>
          <w:szCs w:val="22"/>
        </w:rPr>
        <w:t xml:space="preserve">3.2 </w:t>
      </w:r>
      <w:r w:rsidR="00C47D56" w:rsidRPr="0017756C">
        <w:rPr>
          <w:rFonts w:ascii="Arial" w:eastAsia="SimSun" w:hAnsi="Arial" w:cs="Arial"/>
          <w:sz w:val="22"/>
          <w:szCs w:val="22"/>
        </w:rPr>
        <w:tab/>
      </w:r>
      <w:r w:rsidR="00855D2D" w:rsidRPr="0017756C">
        <w:rPr>
          <w:rFonts w:ascii="Arial" w:eastAsia="SimSun" w:hAnsi="Arial" w:cs="Arial"/>
          <w:sz w:val="22"/>
          <w:szCs w:val="22"/>
        </w:rPr>
        <w:t>[  ]</w:t>
      </w:r>
      <w:r w:rsidR="003C004C" w:rsidRPr="0017756C">
        <w:rPr>
          <w:rFonts w:ascii="Arial" w:eastAsia="SimSun" w:hAnsi="Arial" w:cs="Arial"/>
          <w:sz w:val="22"/>
          <w:szCs w:val="22"/>
        </w:rPr>
        <w:tab/>
      </w:r>
      <w:r w:rsidRPr="0017756C">
        <w:rPr>
          <w:rFonts w:ascii="Arial" w:eastAsia="SimSun" w:hAnsi="Arial" w:cs="Arial"/>
          <w:sz w:val="22"/>
        </w:rPr>
        <w:t xml:space="preserve">The motion is denied. </w:t>
      </w:r>
    </w:p>
    <w:p w14:paraId="24757304" w14:textId="77777777" w:rsidR="00413953" w:rsidRPr="0017756C" w:rsidRDefault="00000000" w:rsidP="00204D1C">
      <w:pPr>
        <w:rPr>
          <w:rFonts w:ascii="Arial" w:eastAsia="SimSun" w:hAnsi="Arial" w:cs="Arial"/>
          <w:sz w:val="22"/>
          <w:szCs w:val="22"/>
        </w:rPr>
      </w:pPr>
      <w:r w:rsidRPr="0017756C">
        <w:rPr>
          <w:rFonts w:ascii="Arial" w:eastAsia="SimSun" w:hAnsi="Arial" w:cs="Arial"/>
          <w:sz w:val="22"/>
          <w:szCs w:val="22"/>
        </w:rPr>
        <w:tab/>
      </w:r>
      <w:r w:rsidRPr="0017756C">
        <w:rPr>
          <w:rFonts w:ascii="Arial" w:eastAsia="SimSun" w:hAnsi="Arial" w:cs="Arial"/>
          <w:sz w:val="22"/>
          <w:szCs w:val="22"/>
        </w:rPr>
        <w:tab/>
      </w:r>
      <w:r w:rsidRPr="0017756C">
        <w:rPr>
          <w:rFonts w:ascii="Arial" w:eastAsia="SimSun" w:hAnsi="Arial" w:cs="Arial"/>
          <w:sz w:val="22"/>
        </w:rPr>
        <w:t>动议被驳回。</w:t>
      </w:r>
      <w:r w:rsidRPr="0017756C">
        <w:rPr>
          <w:rFonts w:ascii="Arial" w:eastAsia="SimSun" w:hAnsi="Arial" w:cs="Arial"/>
          <w:sz w:val="22"/>
        </w:rPr>
        <w:t xml:space="preserve"> </w:t>
      </w:r>
    </w:p>
    <w:p w14:paraId="48CA3473" w14:textId="77777777" w:rsidR="009710AD" w:rsidRPr="0017756C" w:rsidRDefault="009710AD" w:rsidP="00204D1C">
      <w:pPr>
        <w:rPr>
          <w:rFonts w:ascii="Arial" w:eastAsia="SimSun" w:hAnsi="Arial" w:cs="Arial"/>
        </w:rPr>
      </w:pPr>
    </w:p>
    <w:p w14:paraId="104AEB02" w14:textId="77777777" w:rsidR="009710AD" w:rsidRPr="0017756C" w:rsidRDefault="009710AD" w:rsidP="00204D1C">
      <w:pPr>
        <w:rPr>
          <w:rFonts w:ascii="Arial" w:eastAsia="SimSun" w:hAnsi="Arial" w:cs="Arial"/>
          <w:sz w:val="22"/>
          <w:szCs w:val="22"/>
        </w:rPr>
      </w:pPr>
    </w:p>
    <w:p w14:paraId="25266D4A" w14:textId="77777777" w:rsidR="00AE1896" w:rsidRPr="0017756C" w:rsidRDefault="00AE1896" w:rsidP="00204D1C">
      <w:pPr>
        <w:rPr>
          <w:rFonts w:ascii="Arial" w:eastAsia="SimSun" w:hAnsi="Arial" w:cs="Arial"/>
        </w:rPr>
      </w:pPr>
    </w:p>
    <w:p w14:paraId="4E3B8740" w14:textId="77777777" w:rsidR="009710AD" w:rsidRPr="0017756C" w:rsidRDefault="009710AD" w:rsidP="00204D1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jc w:val="both"/>
        <w:rPr>
          <w:rFonts w:ascii="Arial" w:eastAsia="SimSun" w:hAnsi="Arial" w:cs="Arial"/>
          <w:spacing w:val="-2"/>
          <w:sz w:val="22"/>
        </w:rPr>
      </w:pPr>
    </w:p>
    <w:p w14:paraId="5CC07425" w14:textId="77777777" w:rsidR="009710AD" w:rsidRPr="0017756C" w:rsidRDefault="003C004C" w:rsidP="00204D1C">
      <w:pPr>
        <w:widowControl w:val="0"/>
        <w:tabs>
          <w:tab w:val="left" w:pos="0"/>
          <w:tab w:val="left" w:pos="4320"/>
          <w:tab w:val="left" w:pos="5040"/>
          <w:tab w:val="left" w:pos="9270"/>
        </w:tabs>
        <w:suppressAutoHyphens/>
        <w:jc w:val="both"/>
        <w:rPr>
          <w:rFonts w:ascii="Arial" w:eastAsia="SimSun" w:hAnsi="Arial" w:cs="Arial"/>
          <w:spacing w:val="-2"/>
          <w:sz w:val="22"/>
          <w:u w:val="single"/>
        </w:rPr>
      </w:pPr>
      <w:r w:rsidRPr="0017756C">
        <w:rPr>
          <w:rFonts w:ascii="Arial" w:eastAsia="SimSun" w:hAnsi="Arial" w:cs="Arial"/>
          <w:sz w:val="22"/>
        </w:rPr>
        <w:t xml:space="preserve">Dated: </w:t>
      </w:r>
      <w:r w:rsidRPr="0017756C">
        <w:rPr>
          <w:rFonts w:ascii="Arial" w:eastAsia="SimSun" w:hAnsi="Arial" w:cs="Arial"/>
          <w:sz w:val="22"/>
          <w:u w:val="single"/>
        </w:rPr>
        <w:tab/>
      </w:r>
      <w:r w:rsidRPr="0017756C">
        <w:rPr>
          <w:rFonts w:ascii="Arial" w:eastAsia="SimSun" w:hAnsi="Arial" w:cs="Arial"/>
          <w:spacing w:val="-2"/>
          <w:sz w:val="22"/>
        </w:rPr>
        <w:tab/>
      </w:r>
      <w:r w:rsidRPr="0017756C">
        <w:rPr>
          <w:rFonts w:ascii="Arial" w:eastAsia="SimSun" w:hAnsi="Arial" w:cs="Arial"/>
          <w:spacing w:val="-2"/>
          <w:sz w:val="22"/>
          <w:u w:val="single"/>
        </w:rPr>
        <w:tab/>
      </w:r>
    </w:p>
    <w:p w14:paraId="5E349DBC" w14:textId="77777777" w:rsidR="009710AD" w:rsidRPr="0017756C" w:rsidRDefault="00000000" w:rsidP="00204D1C">
      <w:pPr>
        <w:rPr>
          <w:rFonts w:ascii="Arial" w:eastAsia="SimSun" w:hAnsi="Arial" w:cs="Arial"/>
          <w:b/>
          <w:sz w:val="22"/>
          <w:szCs w:val="22"/>
        </w:rPr>
      </w:pPr>
      <w:r w:rsidRPr="0017756C">
        <w:rPr>
          <w:rFonts w:ascii="Arial" w:eastAsia="SimSun" w:hAnsi="Arial" w:cs="Arial"/>
          <w:sz w:val="22"/>
        </w:rPr>
        <w:t>日期：</w:t>
      </w:r>
      <w:r w:rsidR="003C004C" w:rsidRPr="0017756C">
        <w:rPr>
          <w:rFonts w:ascii="Arial" w:eastAsia="SimSun" w:hAnsi="Arial" w:cs="Arial"/>
        </w:rPr>
        <w:tab/>
      </w:r>
      <w:r w:rsidR="003C004C" w:rsidRPr="0017756C">
        <w:rPr>
          <w:rFonts w:ascii="Arial" w:eastAsia="SimSun" w:hAnsi="Arial" w:cs="Arial"/>
        </w:rPr>
        <w:tab/>
      </w:r>
      <w:r w:rsidR="003C004C" w:rsidRPr="0017756C">
        <w:rPr>
          <w:rFonts w:ascii="Arial" w:eastAsia="SimSun" w:hAnsi="Arial" w:cs="Arial"/>
        </w:rPr>
        <w:tab/>
      </w:r>
      <w:r w:rsidR="003C004C" w:rsidRPr="0017756C">
        <w:rPr>
          <w:rFonts w:ascii="Arial" w:eastAsia="SimSun" w:hAnsi="Arial" w:cs="Arial"/>
        </w:rPr>
        <w:tab/>
      </w:r>
      <w:r w:rsidR="00413953" w:rsidRPr="0017756C">
        <w:rPr>
          <w:rFonts w:ascii="Arial" w:eastAsia="SimSun" w:hAnsi="Arial" w:cs="Arial"/>
        </w:rPr>
        <w:tab/>
      </w:r>
      <w:r w:rsidR="003C004C" w:rsidRPr="0017756C">
        <w:rPr>
          <w:rFonts w:ascii="Arial" w:eastAsia="SimSun" w:hAnsi="Arial" w:cs="Arial"/>
        </w:rPr>
        <w:tab/>
      </w:r>
      <w:r w:rsidR="003C004C" w:rsidRPr="0017756C">
        <w:rPr>
          <w:rFonts w:ascii="Arial" w:eastAsia="SimSun" w:hAnsi="Arial" w:cs="Arial"/>
        </w:rPr>
        <w:tab/>
      </w:r>
      <w:r w:rsidR="003C004C" w:rsidRPr="0017756C">
        <w:rPr>
          <w:rFonts w:ascii="Arial" w:eastAsia="SimSun" w:hAnsi="Arial" w:cs="Arial"/>
          <w:b/>
          <w:sz w:val="22"/>
          <w:szCs w:val="22"/>
        </w:rPr>
        <w:t>Judge/Commissioner</w:t>
      </w:r>
    </w:p>
    <w:p w14:paraId="23941D86" w14:textId="77777777" w:rsidR="00413953" w:rsidRPr="0017756C" w:rsidRDefault="00000000" w:rsidP="00204D1C">
      <w:pPr>
        <w:rPr>
          <w:rFonts w:ascii="Arial" w:eastAsia="SimSun" w:hAnsi="Arial" w:cs="Arial"/>
          <w:b/>
          <w:sz w:val="22"/>
          <w:szCs w:val="22"/>
        </w:rPr>
      </w:pPr>
      <w:r w:rsidRPr="0017756C">
        <w:rPr>
          <w:rFonts w:ascii="Arial" w:eastAsia="SimSun" w:hAnsi="Arial" w:cs="Arial"/>
          <w:sz w:val="22"/>
        </w:rPr>
        <w:tab/>
      </w:r>
      <w:r w:rsidRPr="0017756C">
        <w:rPr>
          <w:rFonts w:ascii="Arial" w:eastAsia="SimSun" w:hAnsi="Arial" w:cs="Arial"/>
          <w:sz w:val="22"/>
        </w:rPr>
        <w:tab/>
      </w:r>
      <w:r w:rsidRPr="0017756C">
        <w:rPr>
          <w:rFonts w:ascii="Arial" w:eastAsia="SimSun" w:hAnsi="Arial" w:cs="Arial"/>
          <w:sz w:val="22"/>
        </w:rPr>
        <w:tab/>
      </w:r>
      <w:r w:rsidRPr="0017756C">
        <w:rPr>
          <w:rFonts w:ascii="Arial" w:eastAsia="SimSun" w:hAnsi="Arial" w:cs="Arial"/>
          <w:sz w:val="22"/>
        </w:rPr>
        <w:tab/>
      </w:r>
      <w:r w:rsidRPr="0017756C">
        <w:rPr>
          <w:rFonts w:ascii="Arial" w:eastAsia="SimSun" w:hAnsi="Arial" w:cs="Arial"/>
          <w:sz w:val="22"/>
        </w:rPr>
        <w:tab/>
      </w:r>
      <w:r w:rsidRPr="0017756C">
        <w:rPr>
          <w:rFonts w:ascii="Arial" w:eastAsia="SimSun" w:hAnsi="Arial" w:cs="Arial"/>
          <w:sz w:val="22"/>
        </w:rPr>
        <w:tab/>
      </w:r>
      <w:r w:rsidRPr="0017756C">
        <w:rPr>
          <w:rFonts w:ascii="Arial" w:eastAsia="SimSun" w:hAnsi="Arial" w:cs="Arial"/>
          <w:sz w:val="22"/>
        </w:rPr>
        <w:tab/>
      </w:r>
      <w:r w:rsidRPr="0017756C">
        <w:rPr>
          <w:rFonts w:ascii="Arial" w:eastAsia="SimSun" w:hAnsi="Arial" w:cs="Arial"/>
          <w:b/>
          <w:sz w:val="22"/>
        </w:rPr>
        <w:t>法官</w:t>
      </w:r>
      <w:r w:rsidRPr="0017756C">
        <w:rPr>
          <w:rFonts w:ascii="Arial" w:eastAsia="SimSun" w:hAnsi="Arial" w:cs="Arial"/>
          <w:b/>
          <w:sz w:val="22"/>
        </w:rPr>
        <w:t>/</w:t>
      </w:r>
      <w:r w:rsidRPr="0017756C">
        <w:rPr>
          <w:rFonts w:ascii="Arial" w:eastAsia="SimSun" w:hAnsi="Arial" w:cs="Arial"/>
          <w:b/>
          <w:sz w:val="22"/>
        </w:rPr>
        <w:t>专员</w:t>
      </w:r>
    </w:p>
    <w:p w14:paraId="043D6A8F" w14:textId="77777777" w:rsidR="009710AD" w:rsidRPr="0017756C" w:rsidRDefault="009710AD" w:rsidP="00204D1C">
      <w:pPr>
        <w:widowControl w:val="0"/>
        <w:tabs>
          <w:tab w:val="left" w:pos="0"/>
          <w:tab w:val="left" w:pos="4752"/>
          <w:tab w:val="left" w:pos="5040"/>
          <w:tab w:val="left" w:pos="10080"/>
        </w:tabs>
        <w:suppressAutoHyphens/>
        <w:jc w:val="both"/>
        <w:rPr>
          <w:rFonts w:ascii="Arial" w:eastAsia="SimSun" w:hAnsi="Arial" w:cs="Arial"/>
          <w:spacing w:val="-2"/>
          <w:sz w:val="16"/>
        </w:rPr>
      </w:pPr>
    </w:p>
    <w:p w14:paraId="432DB15D" w14:textId="77777777" w:rsidR="009710AD" w:rsidRPr="0017756C" w:rsidRDefault="003C004C" w:rsidP="00204D1C">
      <w:pPr>
        <w:widowControl w:val="0"/>
        <w:tabs>
          <w:tab w:val="left" w:pos="0"/>
          <w:tab w:val="left" w:pos="4752"/>
          <w:tab w:val="left" w:pos="5040"/>
          <w:tab w:val="left" w:pos="10080"/>
        </w:tabs>
        <w:suppressAutoHyphens/>
        <w:jc w:val="both"/>
        <w:rPr>
          <w:rFonts w:ascii="Arial" w:eastAsia="SimSun" w:hAnsi="Arial" w:cs="Arial"/>
          <w:spacing w:val="-2"/>
          <w:sz w:val="22"/>
        </w:rPr>
      </w:pPr>
      <w:r w:rsidRPr="0017756C">
        <w:rPr>
          <w:rFonts w:ascii="Arial" w:eastAsia="SimSun" w:hAnsi="Arial" w:cs="Arial"/>
          <w:spacing w:val="-2"/>
          <w:sz w:val="22"/>
        </w:rPr>
        <w:t>Presented by:</w:t>
      </w:r>
    </w:p>
    <w:p w14:paraId="4AFA0637" w14:textId="77777777" w:rsidR="00413953" w:rsidRPr="0017756C" w:rsidRDefault="00000000" w:rsidP="00204D1C">
      <w:pPr>
        <w:widowControl w:val="0"/>
        <w:tabs>
          <w:tab w:val="left" w:pos="0"/>
          <w:tab w:val="left" w:pos="4752"/>
          <w:tab w:val="left" w:pos="5040"/>
          <w:tab w:val="left" w:pos="10080"/>
        </w:tabs>
        <w:suppressAutoHyphens/>
        <w:jc w:val="both"/>
        <w:rPr>
          <w:rFonts w:ascii="Arial" w:eastAsia="SimSun" w:hAnsi="Arial" w:cs="Arial"/>
          <w:spacing w:val="-2"/>
          <w:sz w:val="22"/>
        </w:rPr>
      </w:pPr>
      <w:r w:rsidRPr="0017756C">
        <w:rPr>
          <w:rFonts w:ascii="Arial" w:eastAsia="SimSun" w:hAnsi="Arial" w:cs="Arial"/>
          <w:spacing w:val="-2"/>
          <w:sz w:val="22"/>
        </w:rPr>
        <w:t>法律代表：</w:t>
      </w:r>
    </w:p>
    <w:p w14:paraId="74CD461E" w14:textId="77777777" w:rsidR="009710AD" w:rsidRPr="0017756C" w:rsidRDefault="009710AD" w:rsidP="00204D1C">
      <w:pPr>
        <w:widowControl w:val="0"/>
        <w:tabs>
          <w:tab w:val="left" w:pos="0"/>
          <w:tab w:val="left" w:pos="4752"/>
          <w:tab w:val="left" w:pos="5040"/>
          <w:tab w:val="left" w:pos="10080"/>
        </w:tabs>
        <w:suppressAutoHyphens/>
        <w:jc w:val="both"/>
        <w:rPr>
          <w:rFonts w:ascii="Arial" w:eastAsia="SimSun" w:hAnsi="Arial" w:cs="Arial"/>
          <w:spacing w:val="-2"/>
          <w:sz w:val="16"/>
        </w:rPr>
      </w:pPr>
    </w:p>
    <w:p w14:paraId="0207DA73" w14:textId="77777777" w:rsidR="009710AD" w:rsidRPr="0017756C" w:rsidRDefault="003C004C" w:rsidP="00204D1C">
      <w:pPr>
        <w:widowControl w:val="0"/>
        <w:tabs>
          <w:tab w:val="left" w:pos="0"/>
          <w:tab w:val="left" w:pos="4320"/>
          <w:tab w:val="left" w:pos="5040"/>
          <w:tab w:val="left" w:pos="10080"/>
        </w:tabs>
        <w:suppressAutoHyphens/>
        <w:jc w:val="both"/>
        <w:rPr>
          <w:rFonts w:ascii="Arial" w:eastAsia="SimSun" w:hAnsi="Arial" w:cs="Arial"/>
          <w:spacing w:val="-2"/>
          <w:sz w:val="16"/>
        </w:rPr>
      </w:pPr>
      <w:r w:rsidRPr="0017756C">
        <w:rPr>
          <w:rFonts w:ascii="Arial" w:eastAsia="SimSun" w:hAnsi="Arial" w:cs="Arial"/>
          <w:spacing w:val="-2"/>
          <w:sz w:val="22"/>
          <w:u w:val="single"/>
        </w:rPr>
        <w:tab/>
      </w:r>
    </w:p>
    <w:p w14:paraId="02541079" w14:textId="77777777" w:rsidR="009710AD" w:rsidRPr="0017756C" w:rsidRDefault="003C004C" w:rsidP="00204D1C">
      <w:pPr>
        <w:widowControl w:val="0"/>
        <w:tabs>
          <w:tab w:val="left" w:pos="0"/>
          <w:tab w:val="left" w:pos="3240"/>
          <w:tab w:val="left" w:pos="4230"/>
          <w:tab w:val="left" w:pos="5040"/>
          <w:tab w:val="left" w:pos="10080"/>
        </w:tabs>
        <w:suppressAutoHyphens/>
        <w:jc w:val="both"/>
        <w:rPr>
          <w:rFonts w:ascii="Arial" w:eastAsia="SimSun" w:hAnsi="Arial" w:cs="Arial"/>
          <w:spacing w:val="-2"/>
          <w:sz w:val="22"/>
        </w:rPr>
      </w:pPr>
      <w:r w:rsidRPr="0017756C">
        <w:rPr>
          <w:rFonts w:ascii="Arial" w:eastAsia="SimSun" w:hAnsi="Arial" w:cs="Arial"/>
          <w:spacing w:val="-2"/>
          <w:sz w:val="22"/>
        </w:rPr>
        <w:t>Signature of Party or Lawyer/WSBA No.</w:t>
      </w:r>
    </w:p>
    <w:p w14:paraId="6E08A941" w14:textId="77777777" w:rsidR="00413953" w:rsidRPr="0017756C" w:rsidRDefault="00000000" w:rsidP="00204D1C">
      <w:pPr>
        <w:widowControl w:val="0"/>
        <w:tabs>
          <w:tab w:val="left" w:pos="0"/>
          <w:tab w:val="left" w:pos="3240"/>
          <w:tab w:val="left" w:pos="4230"/>
          <w:tab w:val="left" w:pos="5040"/>
          <w:tab w:val="left" w:pos="10080"/>
        </w:tabs>
        <w:suppressAutoHyphens/>
        <w:jc w:val="both"/>
        <w:rPr>
          <w:rFonts w:ascii="Arial" w:eastAsia="SimSun" w:hAnsi="Arial" w:cs="Arial"/>
          <w:spacing w:val="-2"/>
          <w:sz w:val="16"/>
        </w:rPr>
      </w:pPr>
      <w:r w:rsidRPr="0017756C">
        <w:rPr>
          <w:rFonts w:ascii="Arial" w:eastAsia="SimSun" w:hAnsi="Arial" w:cs="Arial"/>
          <w:spacing w:val="-2"/>
          <w:sz w:val="22"/>
        </w:rPr>
        <w:t>当事人或律师签名</w:t>
      </w:r>
      <w:r w:rsidRPr="0017756C">
        <w:rPr>
          <w:rFonts w:ascii="Arial" w:eastAsia="SimSun" w:hAnsi="Arial" w:cs="Arial"/>
          <w:spacing w:val="-2"/>
          <w:sz w:val="22"/>
        </w:rPr>
        <w:t xml:space="preserve">/WSBA </w:t>
      </w:r>
      <w:r w:rsidRPr="0017756C">
        <w:rPr>
          <w:rFonts w:ascii="Arial" w:eastAsia="SimSun" w:hAnsi="Arial" w:cs="Arial"/>
          <w:spacing w:val="-2"/>
          <w:sz w:val="22"/>
        </w:rPr>
        <w:t>编号：</w:t>
      </w:r>
    </w:p>
    <w:p w14:paraId="5D521566" w14:textId="77777777" w:rsidR="009710AD" w:rsidRPr="0017756C" w:rsidRDefault="009710AD" w:rsidP="00204D1C">
      <w:pPr>
        <w:widowControl w:val="0"/>
        <w:tabs>
          <w:tab w:val="left" w:pos="0"/>
          <w:tab w:val="left" w:pos="4752"/>
          <w:tab w:val="left" w:pos="5040"/>
          <w:tab w:val="left" w:pos="10080"/>
        </w:tabs>
        <w:suppressAutoHyphens/>
        <w:jc w:val="both"/>
        <w:rPr>
          <w:rFonts w:ascii="Arial" w:eastAsia="SimSun" w:hAnsi="Arial" w:cs="Arial"/>
          <w:spacing w:val="-2"/>
          <w:sz w:val="16"/>
        </w:rPr>
      </w:pPr>
    </w:p>
    <w:p w14:paraId="310BC6E4" w14:textId="77777777" w:rsidR="009710AD" w:rsidRPr="0017756C" w:rsidRDefault="003C004C" w:rsidP="00204D1C">
      <w:pPr>
        <w:widowControl w:val="0"/>
        <w:tabs>
          <w:tab w:val="left" w:pos="0"/>
          <w:tab w:val="left" w:pos="4320"/>
          <w:tab w:val="left" w:pos="5040"/>
          <w:tab w:val="left" w:pos="10080"/>
        </w:tabs>
        <w:suppressAutoHyphens/>
        <w:jc w:val="both"/>
        <w:rPr>
          <w:rFonts w:ascii="Arial" w:eastAsia="SimSun" w:hAnsi="Arial" w:cs="Arial"/>
          <w:spacing w:val="-2"/>
          <w:sz w:val="16"/>
        </w:rPr>
      </w:pPr>
      <w:r w:rsidRPr="0017756C">
        <w:rPr>
          <w:rFonts w:ascii="Arial" w:eastAsia="SimSun" w:hAnsi="Arial" w:cs="Arial"/>
          <w:spacing w:val="-2"/>
          <w:sz w:val="22"/>
          <w:u w:val="single"/>
        </w:rPr>
        <w:tab/>
      </w:r>
    </w:p>
    <w:p w14:paraId="2BD9F4B1" w14:textId="77777777" w:rsidR="009710AD" w:rsidRPr="0017756C" w:rsidRDefault="003C004C" w:rsidP="00204D1C">
      <w:pPr>
        <w:widowControl w:val="0"/>
        <w:tabs>
          <w:tab w:val="left" w:pos="0"/>
          <w:tab w:val="left" w:pos="3240"/>
          <w:tab w:val="left" w:pos="5040"/>
          <w:tab w:val="left" w:pos="10080"/>
        </w:tabs>
        <w:suppressAutoHyphens/>
        <w:jc w:val="both"/>
        <w:rPr>
          <w:rFonts w:ascii="Arial" w:eastAsia="SimSun" w:hAnsi="Arial" w:cs="Arial"/>
          <w:spacing w:val="-2"/>
          <w:sz w:val="22"/>
        </w:rPr>
      </w:pPr>
      <w:r w:rsidRPr="0017756C">
        <w:rPr>
          <w:rFonts w:ascii="Arial" w:eastAsia="SimSun" w:hAnsi="Arial" w:cs="Arial"/>
          <w:spacing w:val="-2"/>
          <w:sz w:val="22"/>
        </w:rPr>
        <w:t>Print or Type Name</w:t>
      </w:r>
      <w:r w:rsidRPr="0017756C">
        <w:rPr>
          <w:rFonts w:ascii="Arial" w:eastAsia="SimSun" w:hAnsi="Arial" w:cs="Arial"/>
          <w:spacing w:val="-2"/>
          <w:sz w:val="22"/>
        </w:rPr>
        <w:tab/>
        <w:t>Date</w:t>
      </w:r>
    </w:p>
    <w:p w14:paraId="638CF84D" w14:textId="77777777" w:rsidR="00413953" w:rsidRPr="0017756C" w:rsidRDefault="00000000" w:rsidP="00204D1C">
      <w:pPr>
        <w:widowControl w:val="0"/>
        <w:tabs>
          <w:tab w:val="left" w:pos="0"/>
          <w:tab w:val="left" w:pos="3240"/>
          <w:tab w:val="left" w:pos="5040"/>
          <w:tab w:val="left" w:pos="10080"/>
        </w:tabs>
        <w:suppressAutoHyphens/>
        <w:jc w:val="both"/>
        <w:rPr>
          <w:rFonts w:ascii="Arial" w:eastAsia="SimSun" w:hAnsi="Arial" w:cs="Arial"/>
        </w:rPr>
      </w:pPr>
      <w:r w:rsidRPr="0017756C">
        <w:rPr>
          <w:rFonts w:ascii="Arial" w:eastAsia="SimSun" w:hAnsi="Arial" w:cs="Arial"/>
          <w:spacing w:val="-2"/>
          <w:sz w:val="22"/>
        </w:rPr>
        <w:t>正楷姓名</w:t>
      </w:r>
      <w:r w:rsidRPr="0017756C">
        <w:rPr>
          <w:rFonts w:ascii="Arial" w:eastAsia="SimSun" w:hAnsi="Arial" w:cs="Arial"/>
          <w:spacing w:val="-2"/>
          <w:sz w:val="22"/>
        </w:rPr>
        <w:tab/>
      </w:r>
      <w:r w:rsidRPr="0017756C">
        <w:rPr>
          <w:rFonts w:ascii="Arial" w:eastAsia="SimSun" w:hAnsi="Arial" w:cs="Arial"/>
          <w:spacing w:val="-2"/>
          <w:sz w:val="22"/>
        </w:rPr>
        <w:t>日期</w:t>
      </w:r>
    </w:p>
    <w:sectPr w:rsidR="00413953" w:rsidRPr="0017756C" w:rsidSect="00B434D9">
      <w:footerReference w:type="default" r:id="rId7"/>
      <w:footerReference w:type="first" r:id="rId8"/>
      <w:pgSz w:w="12240" w:h="15840" w:code="1"/>
      <w:pgMar w:top="1440" w:right="1440" w:bottom="1440" w:left="1440" w:header="720" w:footer="2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0127C" w14:textId="77777777" w:rsidR="00C452FA" w:rsidRDefault="00C452FA">
      <w:r>
        <w:separator/>
      </w:r>
    </w:p>
  </w:endnote>
  <w:endnote w:type="continuationSeparator" w:id="0">
    <w:p w14:paraId="28FD506D" w14:textId="77777777" w:rsidR="00C452FA" w:rsidRDefault="00C45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18"/>
      <w:gridCol w:w="3151"/>
      <w:gridCol w:w="3091"/>
    </w:tblGrid>
    <w:tr w:rsidR="00AE189E" w:rsidRPr="0017756C" w14:paraId="3E88EB05" w14:textId="77777777" w:rsidTr="00083ABD">
      <w:tc>
        <w:tcPr>
          <w:tcW w:w="3192" w:type="dxa"/>
          <w:shd w:val="clear" w:color="auto" w:fill="auto"/>
        </w:tcPr>
        <w:p w14:paraId="6DC38392" w14:textId="77777777" w:rsidR="00855D2D" w:rsidRPr="0017756C" w:rsidRDefault="00000000" w:rsidP="00855D2D">
          <w:pPr>
            <w:tabs>
              <w:tab w:val="center" w:pos="4680"/>
            </w:tabs>
            <w:rPr>
              <w:rStyle w:val="PageNumber"/>
              <w:rFonts w:ascii="Arial" w:eastAsia="SimSun" w:hAnsi="Arial" w:cs="Arial"/>
              <w:sz w:val="18"/>
              <w:szCs w:val="18"/>
            </w:rPr>
          </w:pPr>
          <w:r w:rsidRPr="0017756C">
            <w:rPr>
              <w:rStyle w:val="PageNumber"/>
              <w:rFonts w:ascii="Arial" w:eastAsia="SimSun" w:hAnsi="Arial" w:cs="Arial"/>
              <w:sz w:val="18"/>
              <w:szCs w:val="18"/>
            </w:rPr>
            <w:t>GR 34</w:t>
          </w:r>
        </w:p>
        <w:p w14:paraId="009B68E3" w14:textId="5C955FDF" w:rsidR="00855D2D" w:rsidRPr="0017756C" w:rsidRDefault="004B7407" w:rsidP="00855D2D">
          <w:pPr>
            <w:tabs>
              <w:tab w:val="center" w:pos="4680"/>
            </w:tabs>
            <w:rPr>
              <w:rStyle w:val="PageNumber"/>
              <w:rFonts w:ascii="Arial" w:eastAsia="SimSun" w:hAnsi="Arial" w:cs="Arial"/>
              <w:i/>
              <w:sz w:val="18"/>
              <w:szCs w:val="18"/>
            </w:rPr>
          </w:pPr>
          <w:r w:rsidRPr="0017756C">
            <w:rPr>
              <w:rStyle w:val="PageNumber"/>
              <w:rFonts w:ascii="Arial" w:eastAsia="SimSun" w:hAnsi="Arial" w:cs="Arial"/>
              <w:i/>
              <w:sz w:val="18"/>
              <w:szCs w:val="18"/>
            </w:rPr>
            <w:t xml:space="preserve">Chs (05/2014) </w:t>
          </w:r>
          <w:r w:rsidR="00D81B66" w:rsidRPr="0017756C">
            <w:rPr>
              <w:rStyle w:val="PageNumber"/>
              <w:rFonts w:ascii="Arial" w:eastAsia="SimSun" w:hAnsi="Arial" w:cs="Arial"/>
              <w:i/>
              <w:sz w:val="18"/>
              <w:szCs w:val="18"/>
            </w:rPr>
            <w:t>Chinese Simplified</w:t>
          </w:r>
        </w:p>
        <w:p w14:paraId="65136EDB" w14:textId="77777777" w:rsidR="00855D2D" w:rsidRPr="0017756C" w:rsidRDefault="00000000" w:rsidP="00B434D9">
          <w:pPr>
            <w:tabs>
              <w:tab w:val="center" w:pos="4680"/>
            </w:tabs>
            <w:rPr>
              <w:rFonts w:ascii="Arial" w:eastAsia="SimSun" w:hAnsi="Arial" w:cs="Arial"/>
            </w:rPr>
          </w:pPr>
          <w:r w:rsidRPr="0017756C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t>WPF GR 34.0500</w:t>
          </w:r>
        </w:p>
      </w:tc>
      <w:tc>
        <w:tcPr>
          <w:tcW w:w="3192" w:type="dxa"/>
          <w:shd w:val="clear" w:color="auto" w:fill="auto"/>
        </w:tcPr>
        <w:p w14:paraId="3590AFB6" w14:textId="77777777" w:rsidR="00B434D9" w:rsidRPr="0017756C" w:rsidRDefault="00000000" w:rsidP="00B434D9">
          <w:pPr>
            <w:pStyle w:val="Footer"/>
            <w:jc w:val="center"/>
            <w:rPr>
              <w:rFonts w:ascii="Arial" w:eastAsia="SimSun" w:hAnsi="Arial" w:cs="Arial"/>
              <w:sz w:val="18"/>
              <w:szCs w:val="18"/>
            </w:rPr>
          </w:pPr>
          <w:r w:rsidRPr="0017756C">
            <w:rPr>
              <w:rFonts w:ascii="Arial" w:eastAsia="SimSun" w:hAnsi="Arial" w:cs="Arial"/>
              <w:sz w:val="18"/>
            </w:rPr>
            <w:t>Order re Civil Fee Waiver (ORPRFP, ORDYMT)</w:t>
          </w:r>
        </w:p>
        <w:p w14:paraId="0AB1AA7E" w14:textId="359D3D1A" w:rsidR="00B434D9" w:rsidRPr="0017756C" w:rsidRDefault="00000000" w:rsidP="00B434D9">
          <w:pPr>
            <w:pStyle w:val="Footer"/>
            <w:jc w:val="center"/>
            <w:rPr>
              <w:rStyle w:val="PageNumber"/>
              <w:rFonts w:ascii="Arial" w:eastAsia="SimSun" w:hAnsi="Arial" w:cs="Arial"/>
              <w:b/>
              <w:sz w:val="18"/>
              <w:szCs w:val="18"/>
            </w:rPr>
          </w:pPr>
          <w:r w:rsidRPr="0017756C">
            <w:rPr>
              <w:rStyle w:val="PageNumber"/>
              <w:rFonts w:ascii="Arial" w:eastAsia="SimSun" w:hAnsi="Arial" w:cs="Arial"/>
              <w:sz w:val="18"/>
              <w:szCs w:val="18"/>
            </w:rPr>
            <w:t>p.</w:t>
          </w:r>
          <w:r w:rsidRPr="0017756C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t xml:space="preserve"> </w:t>
          </w:r>
          <w:r w:rsidRPr="0017756C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fldChar w:fldCharType="begin"/>
          </w:r>
          <w:r w:rsidRPr="0017756C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instrText xml:space="preserve"> PAGE </w:instrText>
          </w:r>
          <w:r w:rsidRPr="0017756C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fldChar w:fldCharType="separate"/>
          </w:r>
          <w:r w:rsidRPr="0017756C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t>1</w:t>
          </w:r>
          <w:r w:rsidRPr="0017756C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fldChar w:fldCharType="end"/>
          </w:r>
          <w:r w:rsidRPr="0017756C">
            <w:rPr>
              <w:rStyle w:val="PageNumber"/>
              <w:rFonts w:ascii="Arial" w:eastAsia="SimSun" w:hAnsi="Arial" w:cs="Arial"/>
              <w:sz w:val="18"/>
            </w:rPr>
            <w:t xml:space="preserve"> of</w:t>
          </w:r>
          <w:r w:rsidRPr="0017756C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t xml:space="preserve"> </w:t>
          </w:r>
          <w:r w:rsidRPr="0017756C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fldChar w:fldCharType="begin"/>
          </w:r>
          <w:r w:rsidRPr="0017756C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instrText xml:space="preserve"> SECTIONPAGES  </w:instrText>
          </w:r>
          <w:r w:rsidRPr="0017756C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fldChar w:fldCharType="separate"/>
          </w:r>
          <w:r w:rsidR="002D605B">
            <w:rPr>
              <w:rStyle w:val="PageNumber"/>
              <w:rFonts w:ascii="Arial" w:eastAsia="SimSun" w:hAnsi="Arial" w:cs="Arial"/>
              <w:b/>
              <w:noProof/>
              <w:sz w:val="18"/>
              <w:szCs w:val="18"/>
            </w:rPr>
            <w:t>3</w:t>
          </w:r>
          <w:r w:rsidRPr="0017756C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fldChar w:fldCharType="end"/>
          </w:r>
        </w:p>
        <w:p w14:paraId="5CE6614A" w14:textId="29797E24" w:rsidR="00855D2D" w:rsidRPr="0017756C" w:rsidRDefault="00000000" w:rsidP="00B434D9">
          <w:pPr>
            <w:pStyle w:val="Footer"/>
            <w:jc w:val="center"/>
            <w:rPr>
              <w:rFonts w:ascii="Arial" w:eastAsia="SimSun" w:hAnsi="Arial" w:cs="Arial"/>
              <w:sz w:val="18"/>
              <w:szCs w:val="18"/>
            </w:rPr>
          </w:pPr>
          <w:r w:rsidRPr="0017756C">
            <w:rPr>
              <w:rFonts w:ascii="Arial" w:eastAsia="SimSun" w:hAnsi="Arial" w:cs="Arial"/>
              <w:sz w:val="18"/>
            </w:rPr>
            <w:t>民事诉讼费免缴判决</w:t>
          </w:r>
          <w:r w:rsidRPr="0017756C">
            <w:rPr>
              <w:rFonts w:ascii="Arial" w:eastAsia="SimSun" w:hAnsi="Arial" w:cs="Arial"/>
              <w:sz w:val="18"/>
            </w:rPr>
            <w:t xml:space="preserve"> (ORPRFP,</w:t>
          </w:r>
          <w:r w:rsidR="004B7407" w:rsidRPr="0017756C">
            <w:rPr>
              <w:rFonts w:ascii="Arial" w:eastAsia="SimSun" w:hAnsi="Arial" w:cs="Arial"/>
              <w:sz w:val="18"/>
            </w:rPr>
            <w:t> </w:t>
          </w:r>
          <w:r w:rsidRPr="0017756C">
            <w:rPr>
              <w:rFonts w:ascii="Arial" w:eastAsia="SimSun" w:hAnsi="Arial" w:cs="Arial"/>
              <w:sz w:val="18"/>
            </w:rPr>
            <w:t>ORDYMT)</w:t>
          </w:r>
        </w:p>
        <w:p w14:paraId="0D2F3298" w14:textId="1E94C3BA" w:rsidR="00855D2D" w:rsidRPr="0017756C" w:rsidRDefault="00000000" w:rsidP="00855D2D">
          <w:pPr>
            <w:pStyle w:val="Footer"/>
            <w:jc w:val="center"/>
            <w:rPr>
              <w:rFonts w:ascii="Arial" w:eastAsia="SimSun" w:hAnsi="Arial" w:cs="Arial"/>
              <w:b/>
              <w:sz w:val="18"/>
              <w:szCs w:val="18"/>
            </w:rPr>
          </w:pPr>
          <w:r w:rsidRPr="0017756C">
            <w:rPr>
              <w:rStyle w:val="PageNumber"/>
              <w:rFonts w:ascii="Arial" w:eastAsia="SimSun" w:hAnsi="Arial" w:cs="Arial"/>
              <w:sz w:val="18"/>
            </w:rPr>
            <w:t>第</w:t>
          </w:r>
          <w:r w:rsidRPr="0017756C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t xml:space="preserve"> </w:t>
          </w:r>
          <w:r w:rsidRPr="0017756C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fldChar w:fldCharType="begin"/>
          </w:r>
          <w:r w:rsidRPr="0017756C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instrText xml:space="preserve"> PAGE </w:instrText>
          </w:r>
          <w:r w:rsidRPr="0017756C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fldChar w:fldCharType="separate"/>
          </w:r>
          <w:r w:rsidRPr="0017756C">
            <w:rPr>
              <w:rStyle w:val="PageNumber"/>
              <w:rFonts w:ascii="Arial" w:eastAsia="SimSun" w:hAnsi="Arial" w:cs="Arial"/>
              <w:b/>
              <w:sz w:val="18"/>
            </w:rPr>
            <w:t>2</w:t>
          </w:r>
          <w:r w:rsidRPr="0017756C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fldChar w:fldCharType="end"/>
          </w:r>
          <w:r w:rsidRPr="0017756C">
            <w:rPr>
              <w:rStyle w:val="PageNumber"/>
              <w:rFonts w:ascii="Arial" w:eastAsia="SimSun" w:hAnsi="Arial" w:cs="Arial"/>
              <w:sz w:val="18"/>
            </w:rPr>
            <w:t>页，共</w:t>
          </w:r>
          <w:r w:rsidRPr="0017756C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t xml:space="preserve"> </w:t>
          </w:r>
          <w:r w:rsidRPr="0017756C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fldChar w:fldCharType="begin"/>
          </w:r>
          <w:r w:rsidRPr="0017756C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instrText xml:space="preserve"> SECTIONPAGES  </w:instrText>
          </w:r>
          <w:r w:rsidRPr="0017756C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fldChar w:fldCharType="separate"/>
          </w:r>
          <w:r w:rsidR="002D605B">
            <w:rPr>
              <w:rStyle w:val="PageNumber"/>
              <w:rFonts w:ascii="Arial" w:eastAsia="SimSun" w:hAnsi="Arial" w:cs="Arial"/>
              <w:b/>
              <w:noProof/>
              <w:sz w:val="18"/>
              <w:szCs w:val="18"/>
            </w:rPr>
            <w:t>3</w:t>
          </w:r>
          <w:r w:rsidRPr="0017756C">
            <w:rPr>
              <w:rStyle w:val="PageNumber"/>
              <w:rFonts w:ascii="Arial" w:eastAsia="SimSun" w:hAnsi="Arial" w:cs="Arial"/>
              <w:b/>
              <w:sz w:val="18"/>
              <w:szCs w:val="18"/>
            </w:rPr>
            <w:fldChar w:fldCharType="end"/>
          </w:r>
          <w:r w:rsidRPr="0017756C">
            <w:rPr>
              <w:rStyle w:val="PageNumber"/>
              <w:rFonts w:ascii="Arial" w:eastAsia="SimSun" w:hAnsi="Arial" w:cs="Arial"/>
              <w:sz w:val="18"/>
            </w:rPr>
            <w:t>页</w:t>
          </w:r>
        </w:p>
      </w:tc>
      <w:tc>
        <w:tcPr>
          <w:tcW w:w="3192" w:type="dxa"/>
          <w:shd w:val="clear" w:color="auto" w:fill="auto"/>
        </w:tcPr>
        <w:p w14:paraId="66B4BB78" w14:textId="77777777" w:rsidR="00855D2D" w:rsidRPr="0017756C" w:rsidRDefault="00855D2D" w:rsidP="00855D2D">
          <w:pPr>
            <w:pStyle w:val="Footer"/>
            <w:rPr>
              <w:rFonts w:ascii="Arial" w:eastAsia="SimSun" w:hAnsi="Arial" w:cs="Arial"/>
              <w:sz w:val="18"/>
              <w:szCs w:val="18"/>
            </w:rPr>
          </w:pPr>
        </w:p>
      </w:tc>
    </w:tr>
  </w:tbl>
  <w:p w14:paraId="25AD0565" w14:textId="77777777" w:rsidR="00C47D56" w:rsidRPr="0017756C" w:rsidRDefault="00C47D56" w:rsidP="009710AD">
    <w:pPr>
      <w:rPr>
        <w:rFonts w:ascii="Arial" w:eastAsia="SimSun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22232" w14:textId="77777777" w:rsidR="00C47D56" w:rsidRPr="0072777B" w:rsidRDefault="00000000" w:rsidP="009710AD">
    <w:pPr>
      <w:spacing w:before="140" w:line="100" w:lineRule="exact"/>
      <w:rPr>
        <w:rStyle w:val="PageNumber"/>
      </w:rPr>
    </w:pPr>
    <w:r>
      <w:rPr>
        <w:rFonts w:ascii="Arial" w:eastAsia="Arial" w:hAnsi="Arial"/>
        <w:spacing w:val="-2"/>
        <w:sz w:val="18"/>
      </w:rPr>
      <w:t>表格名称（XX）第</w:t>
    </w:r>
    <w:r w:rsidR="008C1C1D" w:rsidRPr="0072777B">
      <w:rPr>
        <w:rStyle w:val="PageNumber"/>
        <w:rFonts w:ascii="Arial" w:eastAsia="Arial" w:hAnsi="Arial" w:cs="Arial"/>
      </w:rPr>
      <w:fldChar w:fldCharType="begin"/>
    </w:r>
    <w:r w:rsidRPr="0072777B">
      <w:rPr>
        <w:rStyle w:val="PageNumber"/>
        <w:rFonts w:ascii="Arial" w:eastAsia="Arial" w:hAnsi="Arial" w:cs="Arial"/>
      </w:rPr>
      <w:instrText xml:space="preserve"> PAGE </w:instrText>
    </w:r>
    <w:r w:rsidR="008C1C1D" w:rsidRPr="0072777B">
      <w:rPr>
        <w:rStyle w:val="PageNumber"/>
        <w:rFonts w:ascii="Arial" w:eastAsia="Arial" w:hAnsi="Arial" w:cs="Arial"/>
      </w:rPr>
      <w:fldChar w:fldCharType="separate"/>
    </w:r>
    <w:r>
      <w:rPr>
        <w:rStyle w:val="PageNumber"/>
        <w:rFonts w:ascii="Arial" w:eastAsia="Arial" w:hAnsi="Arial"/>
      </w:rPr>
      <w:t>1</w:t>
    </w:r>
    <w:r w:rsidR="008C1C1D" w:rsidRPr="0072777B">
      <w:rPr>
        <w:rStyle w:val="PageNumber"/>
        <w:rFonts w:ascii="Arial" w:eastAsia="Arial" w:hAnsi="Arial" w:cs="Arial"/>
      </w:rPr>
      <w:fldChar w:fldCharType="end"/>
    </w:r>
    <w:r>
      <w:rPr>
        <w:rFonts w:ascii="Arial" w:eastAsia="Arial" w:hAnsi="Arial"/>
        <w:spacing w:val="-2"/>
        <w:sz w:val="18"/>
      </w:rPr>
      <w:t>页，共</w:t>
    </w:r>
    <w:r w:rsidRPr="0072777B">
      <w:rPr>
        <w:rStyle w:val="PageNumber"/>
        <w:rFonts w:ascii="Arial" w:eastAsia="Arial" w:hAnsi="Arial"/>
      </w:rPr>
      <w:t>2</w:t>
    </w:r>
    <w:r>
      <w:rPr>
        <w:rFonts w:ascii="Arial" w:eastAsia="Arial" w:hAnsi="Arial"/>
        <w:spacing w:val="-2"/>
        <w:sz w:val="18"/>
      </w:rPr>
      <w:t>页</w:t>
    </w:r>
  </w:p>
  <w:p w14:paraId="37F6996D" w14:textId="77777777" w:rsidR="00C47D56" w:rsidRPr="0072777B" w:rsidRDefault="00000000" w:rsidP="009710AD">
    <w:pPr>
      <w:spacing w:before="140" w:line="100" w:lineRule="exact"/>
      <w:rPr>
        <w:rFonts w:ascii="Arial" w:eastAsia="Arial" w:hAnsi="Arial" w:cs="Arial"/>
      </w:rPr>
    </w:pPr>
    <w:r>
      <w:rPr>
        <w:rStyle w:val="PageNumber"/>
        <w:rFonts w:ascii="Arial" w:eastAsia="Arial" w:hAnsi="Arial"/>
        <w:sz w:val="18"/>
      </w:rPr>
      <w:t>GR 33 (*/****) – GR 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AD8CB" w14:textId="77777777" w:rsidR="00C452FA" w:rsidRDefault="00C452FA">
      <w:r>
        <w:separator/>
      </w:r>
    </w:p>
  </w:footnote>
  <w:footnote w:type="continuationSeparator" w:id="0">
    <w:p w14:paraId="4290A64F" w14:textId="77777777" w:rsidR="00C452FA" w:rsidRDefault="00C45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61F8"/>
    <w:multiLevelType w:val="multilevel"/>
    <w:tmpl w:val="0C6021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06943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38"/>
    <w:rsid w:val="00083ABD"/>
    <w:rsid w:val="00087492"/>
    <w:rsid w:val="000F0C8D"/>
    <w:rsid w:val="00121973"/>
    <w:rsid w:val="00123B0B"/>
    <w:rsid w:val="00167A96"/>
    <w:rsid w:val="0017756C"/>
    <w:rsid w:val="00187BEB"/>
    <w:rsid w:val="001A0431"/>
    <w:rsid w:val="00204D1C"/>
    <w:rsid w:val="00214B5D"/>
    <w:rsid w:val="002773C3"/>
    <w:rsid w:val="00280D74"/>
    <w:rsid w:val="002D2178"/>
    <w:rsid w:val="002D355A"/>
    <w:rsid w:val="002D605B"/>
    <w:rsid w:val="002F3EBC"/>
    <w:rsid w:val="002F4568"/>
    <w:rsid w:val="00357780"/>
    <w:rsid w:val="00363AA1"/>
    <w:rsid w:val="00390C9B"/>
    <w:rsid w:val="003924F3"/>
    <w:rsid w:val="003A34B6"/>
    <w:rsid w:val="003C004C"/>
    <w:rsid w:val="003C49B3"/>
    <w:rsid w:val="003D4DAF"/>
    <w:rsid w:val="004008F5"/>
    <w:rsid w:val="00413953"/>
    <w:rsid w:val="00432441"/>
    <w:rsid w:val="004548D0"/>
    <w:rsid w:val="00457275"/>
    <w:rsid w:val="00471D74"/>
    <w:rsid w:val="00473AA0"/>
    <w:rsid w:val="00494644"/>
    <w:rsid w:val="004A3A5F"/>
    <w:rsid w:val="004B7407"/>
    <w:rsid w:val="004F7EF0"/>
    <w:rsid w:val="00522E40"/>
    <w:rsid w:val="00535660"/>
    <w:rsid w:val="005627A7"/>
    <w:rsid w:val="00577704"/>
    <w:rsid w:val="00581E38"/>
    <w:rsid w:val="005A077E"/>
    <w:rsid w:val="005A45C6"/>
    <w:rsid w:val="005B3B3F"/>
    <w:rsid w:val="00641BA6"/>
    <w:rsid w:val="006A604B"/>
    <w:rsid w:val="00715068"/>
    <w:rsid w:val="0072777B"/>
    <w:rsid w:val="00762B8A"/>
    <w:rsid w:val="00796D07"/>
    <w:rsid w:val="00814CAB"/>
    <w:rsid w:val="00823FAC"/>
    <w:rsid w:val="00825F47"/>
    <w:rsid w:val="00843A9C"/>
    <w:rsid w:val="00855D2D"/>
    <w:rsid w:val="008733CF"/>
    <w:rsid w:val="0088435D"/>
    <w:rsid w:val="00884EDA"/>
    <w:rsid w:val="008A0C55"/>
    <w:rsid w:val="008C1C1D"/>
    <w:rsid w:val="008E6007"/>
    <w:rsid w:val="008F4536"/>
    <w:rsid w:val="008F7C2C"/>
    <w:rsid w:val="009115A1"/>
    <w:rsid w:val="00945834"/>
    <w:rsid w:val="00964F8B"/>
    <w:rsid w:val="009710AD"/>
    <w:rsid w:val="0099184E"/>
    <w:rsid w:val="009E2F26"/>
    <w:rsid w:val="00A225DF"/>
    <w:rsid w:val="00A40968"/>
    <w:rsid w:val="00A47956"/>
    <w:rsid w:val="00A479DB"/>
    <w:rsid w:val="00A6501D"/>
    <w:rsid w:val="00A96E62"/>
    <w:rsid w:val="00AA2E24"/>
    <w:rsid w:val="00AE1896"/>
    <w:rsid w:val="00AE189E"/>
    <w:rsid w:val="00AF3CE1"/>
    <w:rsid w:val="00AF5C69"/>
    <w:rsid w:val="00B028DD"/>
    <w:rsid w:val="00B079C2"/>
    <w:rsid w:val="00B30F90"/>
    <w:rsid w:val="00B434D9"/>
    <w:rsid w:val="00C14269"/>
    <w:rsid w:val="00C26806"/>
    <w:rsid w:val="00C452FA"/>
    <w:rsid w:val="00C47D56"/>
    <w:rsid w:val="00C8317B"/>
    <w:rsid w:val="00CA22AF"/>
    <w:rsid w:val="00D03B7E"/>
    <w:rsid w:val="00D15DB2"/>
    <w:rsid w:val="00D64019"/>
    <w:rsid w:val="00D81B66"/>
    <w:rsid w:val="00DB4B99"/>
    <w:rsid w:val="00E44676"/>
    <w:rsid w:val="00E51075"/>
    <w:rsid w:val="00E654ED"/>
    <w:rsid w:val="00E77F94"/>
    <w:rsid w:val="00EA1E51"/>
    <w:rsid w:val="00ED181D"/>
    <w:rsid w:val="00EE23B9"/>
    <w:rsid w:val="00F1648A"/>
    <w:rsid w:val="00F5315D"/>
    <w:rsid w:val="00F6340F"/>
    <w:rsid w:val="00F7477B"/>
    <w:rsid w:val="00F8045F"/>
    <w:rsid w:val="00FA3E58"/>
    <w:rsid w:val="00FB7DA6"/>
    <w:rsid w:val="00FD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617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I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E38"/>
    <w:pPr>
      <w:overflowPunct w:val="0"/>
      <w:autoSpaceDE w:val="0"/>
      <w:autoSpaceDN w:val="0"/>
      <w:adjustRightInd w:val="0"/>
      <w:textAlignment w:val="baseline"/>
    </w:pPr>
    <w:rPr>
      <w:rFonts w:ascii="Courier New" w:eastAsia="Courier New" w:hAnsi="Courier New"/>
      <w:lang w:val="en-US"/>
    </w:rPr>
  </w:style>
  <w:style w:type="paragraph" w:styleId="Heading1">
    <w:name w:val="heading 1"/>
    <w:basedOn w:val="Normal"/>
    <w:next w:val="Normal"/>
    <w:link w:val="Heading1Char"/>
    <w:qFormat/>
    <w:rsid w:val="00581E38"/>
    <w:pPr>
      <w:keepNext/>
      <w:tabs>
        <w:tab w:val="left" w:pos="-720"/>
      </w:tabs>
      <w:spacing w:after="112"/>
      <w:outlineLvl w:val="0"/>
    </w:pPr>
    <w:rPr>
      <w:rFonts w:ascii="CG Times" w:eastAsia="CG Times" w:hAnsi="CG Ti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81E38"/>
    <w:rPr>
      <w:rFonts w:ascii="CG Times" w:eastAsia="CG Times" w:hAnsi="CG Times" w:cs="Times New Roman"/>
      <w:b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2777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777B"/>
    <w:rPr>
      <w:rFonts w:ascii="Courier New" w:eastAsia="Courier New" w:hAnsi="Courier New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nhideWhenUsed/>
    <w:rsid w:val="0072777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2777B"/>
    <w:rPr>
      <w:rFonts w:ascii="Courier New" w:eastAsia="Courier New" w:hAnsi="Courier New" w:cs="Times New Roman"/>
      <w:sz w:val="20"/>
      <w:szCs w:val="20"/>
      <w:lang w:eastAsia="zh-CN"/>
    </w:rPr>
  </w:style>
  <w:style w:type="character" w:styleId="PageNumber">
    <w:name w:val="page number"/>
    <w:basedOn w:val="DefaultParagraphFont"/>
    <w:rsid w:val="0072777B"/>
  </w:style>
  <w:style w:type="paragraph" w:styleId="BodyTextIndent">
    <w:name w:val="Body Text Indent"/>
    <w:basedOn w:val="Normal"/>
    <w:link w:val="BodyTextIndentChar"/>
    <w:rsid w:val="00A479DB"/>
    <w:pPr>
      <w:overflowPunct/>
      <w:autoSpaceDE/>
      <w:autoSpaceDN/>
      <w:adjustRightInd/>
      <w:ind w:left="720" w:hanging="720"/>
      <w:textAlignment w:val="auto"/>
    </w:pPr>
    <w:rPr>
      <w:rFonts w:ascii="Times New Roman" w:eastAsia="Times New Roman" w:hAnsi="Times New Roman"/>
      <w:sz w:val="22"/>
    </w:rPr>
  </w:style>
  <w:style w:type="character" w:customStyle="1" w:styleId="BodyTextIndentChar">
    <w:name w:val="Body Text Indent Char"/>
    <w:link w:val="BodyTextIndent"/>
    <w:rsid w:val="00A479DB"/>
    <w:rPr>
      <w:rFonts w:ascii="Times New Roman" w:eastAsia="Times New Roman" w:hAnsi="Times New Roman"/>
      <w:sz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3E"/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333E"/>
    <w:rPr>
      <w:rFonts w:ascii="Tahoma" w:eastAsia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A3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A5F"/>
  </w:style>
  <w:style w:type="character" w:customStyle="1" w:styleId="CommentTextChar">
    <w:name w:val="Comment Text Char"/>
    <w:link w:val="CommentText"/>
    <w:uiPriority w:val="99"/>
    <w:semiHidden/>
    <w:rsid w:val="004A3A5F"/>
    <w:rPr>
      <w:rFonts w:ascii="Courier New" w:eastAsia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A5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A3A5F"/>
    <w:rPr>
      <w:rFonts w:ascii="Courier New" w:eastAsia="Courier New" w:hAnsi="Courier New"/>
      <w:b/>
      <w:bCs/>
    </w:rPr>
  </w:style>
  <w:style w:type="paragraph" w:styleId="ListParagraph">
    <w:name w:val="List Paragraph"/>
    <w:basedOn w:val="Normal"/>
    <w:uiPriority w:val="34"/>
    <w:qFormat/>
    <w:rsid w:val="00971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1899-12-31T18:30:00Z</cp:lastPrinted>
  <dcterms:created xsi:type="dcterms:W3CDTF">2023-05-26T08:44:00Z</dcterms:created>
  <dcterms:modified xsi:type="dcterms:W3CDTF">2023-06-03T08:23:00Z</dcterms:modified>
</cp:coreProperties>
</file>